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ageBreakBefore w:val="0"/>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893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33"/>
        <w:tblGridChange w:id="0">
          <w:tblGrid>
            <w:gridCol w:w="8933"/>
          </w:tblGrid>
        </w:tblGridChange>
      </w:tblGrid>
      <w:tr>
        <w:trPr>
          <w:cantSplit w:val="0"/>
          <w:tblHeader w:val="0"/>
        </w:trPr>
        <w:tc>
          <w:tcPr/>
          <w:p w:rsidR="00000000" w:rsidDel="00000000" w:rsidP="00000000" w:rsidRDefault="00000000" w:rsidRPr="00000000" w14:paraId="00000004">
            <w:pPr>
              <w:widowControl w:val="0"/>
              <w:jc w:val="center"/>
              <w:rPr>
                <w:rFonts w:ascii="Arial" w:cs="Arial" w:eastAsia="Arial" w:hAnsi="Arial"/>
                <w:b w:val="1"/>
                <w:bCs w:val="1"/>
                <w:color w:val="c00000"/>
                <w:sz w:val="20"/>
                <w:szCs w:val="20"/>
              </w:rPr>
            </w:pPr>
            <w:r w:rsidDel="00000000" w:rsidR="00000000" w:rsidRPr="00000000">
              <w:rPr>
                <w:rFonts w:ascii="Arial" w:cs="Arial" w:eastAsia="Arial" w:hAnsi="Arial"/>
                <w:b w:val="1"/>
                <w:bCs w:val="1"/>
                <w:sz w:val="22"/>
                <w:szCs w:val="22"/>
                <w:rtl w:val="0"/>
              </w:rPr>
              <w:t xml:space="preserve">'</w:t>
            </w:r>
            <w:r w:rsidDel="00000000" w:rsidR="00000000" w:rsidRPr="00000000">
              <w:rPr>
                <w:rFonts w:ascii="Arial" w:cs="Arial" w:eastAsia="Arial" w:hAnsi="Arial"/>
                <w:b w:val="1"/>
                <w:bCs w:val="1"/>
                <w:color w:val="000000"/>
                <w:sz w:val="22"/>
                <w:szCs w:val="22"/>
                <w:rtl w:val="0"/>
              </w:rPr>
              <w:t xml:space="preserve">Seyu - ¡Juntos por la victoria!</w:t>
            </w:r>
            <w:r w:rsidDel="00000000" w:rsidR="00000000" w:rsidRPr="00000000">
              <w:rPr>
                <w:rFonts w:ascii="Arial" w:cs="Arial" w:eastAsia="Arial" w:hAnsi="Arial"/>
                <w:b w:val="1"/>
                <w:bCs w:val="1"/>
                <w:sz w:val="22"/>
                <w:szCs w:val="22"/>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05">
            <w:pPr>
              <w:widowControl w:val="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Política de privacidad</w:t>
            </w:r>
          </w:p>
        </w:tc>
      </w:tr>
      <w:tr>
        <w:trPr>
          <w:cantSplit w:val="0"/>
          <w:tblHeader w:val="0"/>
        </w:trPr>
        <w:tc>
          <w:tcPr/>
          <w:p w:rsidR="00000000" w:rsidDel="00000000" w:rsidP="00000000" w:rsidRDefault="00000000" w:rsidRPr="00000000" w14:paraId="00000006">
            <w:pPr>
              <w:widowControl w:val="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vigor hasta su retirada, a partir </w:t>
            </w:r>
            <w:r w:rsidDel="00000000" w:rsidR="00000000" w:rsidRPr="00000000">
              <w:rPr>
                <w:rFonts w:ascii="Arial" w:cs="Arial" w:eastAsia="Arial" w:hAnsi="Arial"/>
                <w:sz w:val="20"/>
                <w:szCs w:val="20"/>
                <w:rtl w:val="0"/>
              </w:rPr>
              <w:t xml:space="preserve">25</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de agosto </w:t>
            </w:r>
            <w:r w:rsidDel="00000000" w:rsidR="00000000" w:rsidRPr="00000000">
              <w:rPr>
                <w:rFonts w:ascii="Arial" w:cs="Arial" w:eastAsia="Arial" w:hAnsi="Arial"/>
                <w:color w:val="000000"/>
                <w:sz w:val="20"/>
                <w:szCs w:val="20"/>
                <w:rtl w:val="0"/>
              </w:rPr>
              <w:t xml:space="preserve">de </w:t>
            </w:r>
            <w:r w:rsidDel="00000000" w:rsidR="00000000" w:rsidRPr="00000000">
              <w:rPr>
                <w:rFonts w:ascii="Arial" w:cs="Arial" w:eastAsia="Arial" w:hAnsi="Arial"/>
                <w:sz w:val="20"/>
                <w:szCs w:val="20"/>
                <w:rtl w:val="0"/>
              </w:rPr>
              <w:t xml:space="preserve">2026</w:t>
            </w:r>
            <w:r w:rsidDel="00000000" w:rsidR="00000000" w:rsidRPr="00000000">
              <w:rPr>
                <w:rtl w:val="0"/>
              </w:rPr>
            </w:r>
          </w:p>
        </w:tc>
      </w:tr>
      <w:tr>
        <w:trPr>
          <w:cantSplit w:val="0"/>
          <w:tblHeader w:val="0"/>
        </w:trPr>
        <w:tc>
          <w:tcPr/>
          <w:p w:rsidR="00000000" w:rsidDel="00000000" w:rsidP="00000000" w:rsidRDefault="00000000" w:rsidRPr="00000000" w14:paraId="00000007">
            <w:pPr>
              <w:widowControl w:val="0"/>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8">
            <w:pPr>
              <w:jc w:val="center"/>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Seyu Solutions Sociedad de Responsabilidad Limitada (Kft)</w:t>
            </w:r>
          </w:p>
        </w:tc>
      </w:tr>
      <w:tr>
        <w:trPr>
          <w:cantSplit w:val="0"/>
          <w:tblHeader w:val="0"/>
        </w:trPr>
        <w:tc>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d0d0d"/>
                <w:sz w:val="20"/>
                <w:szCs w:val="20"/>
              </w:rPr>
            </w:pPr>
            <w:r w:rsidDel="00000000" w:rsidR="00000000" w:rsidRPr="00000000">
              <w:rPr>
                <w:rtl w:val="0"/>
              </w:rPr>
            </w:r>
          </w:p>
          <w:tbl>
            <w:tblPr>
              <w:tblStyle w:val="Table2"/>
              <w:tblW w:w="85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35"/>
              <w:gridCol w:w="4394"/>
              <w:tblGridChange w:id="0">
                <w:tblGrid>
                  <w:gridCol w:w="4135"/>
                  <w:gridCol w:w="4394"/>
                </w:tblGrid>
              </w:tblGridChange>
            </w:tblGrid>
            <w:tr>
              <w:trPr>
                <w:cantSplit w:val="0"/>
                <w:trHeight w:val="250" w:hRule="atLeast"/>
                <w:tblHeader w:val="0"/>
              </w:trPr>
              <w:tc>
                <w:tcPr/>
                <w:p w:rsidR="00000000" w:rsidDel="00000000" w:rsidP="00000000" w:rsidRDefault="00000000" w:rsidRPr="00000000" w14:paraId="0000000A">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Nombre corto de la empresa:</w:t>
                  </w:r>
                </w:p>
              </w:tc>
              <w:tc>
                <w:tcPr/>
                <w:p w:rsidR="00000000" w:rsidDel="00000000" w:rsidP="00000000" w:rsidRDefault="00000000" w:rsidRPr="00000000" w14:paraId="0000000B">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Seyu Solutions Kft.</w:t>
                  </w:r>
                </w:p>
              </w:tc>
            </w:tr>
            <w:tr>
              <w:trPr>
                <w:cantSplit w:val="0"/>
                <w:tblHeader w:val="0"/>
              </w:trPr>
              <w:tc>
                <w:tcPr/>
                <w:p w:rsidR="00000000" w:rsidDel="00000000" w:rsidP="00000000" w:rsidRDefault="00000000" w:rsidRPr="00000000" w14:paraId="0000000C">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Número de registro de la empresa</w:t>
                  </w:r>
                </w:p>
              </w:tc>
              <w:tc>
                <w:tcPr/>
                <w:p w:rsidR="00000000" w:rsidDel="00000000" w:rsidP="00000000" w:rsidRDefault="00000000" w:rsidRPr="00000000" w14:paraId="0000000D">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Cg.06-09-024603</w:t>
                  </w:r>
                </w:p>
              </w:tc>
            </w:tr>
            <w:tr>
              <w:trPr>
                <w:cantSplit w:val="0"/>
                <w:tblHeader w:val="0"/>
              </w:trPr>
              <w:tc>
                <w:tcPr/>
                <w:p w:rsidR="00000000" w:rsidDel="00000000" w:rsidP="00000000" w:rsidRDefault="00000000" w:rsidRPr="00000000" w14:paraId="0000000E">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Sede social:</w:t>
                  </w:r>
                </w:p>
              </w:tc>
              <w:tc>
                <w:tcPr/>
                <w:p w:rsidR="00000000" w:rsidDel="00000000" w:rsidP="00000000" w:rsidRDefault="00000000" w:rsidRPr="00000000" w14:paraId="0000000F">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52. calle Zakany, Szeged 6724 Hungría</w:t>
                  </w:r>
                </w:p>
              </w:tc>
            </w:tr>
            <w:tr>
              <w:trPr>
                <w:cantSplit w:val="0"/>
                <w:tblHeader w:val="0"/>
              </w:trPr>
              <w:tc>
                <w:tcPr/>
                <w:p w:rsidR="00000000" w:rsidDel="00000000" w:rsidP="00000000" w:rsidRDefault="00000000" w:rsidRPr="00000000" w14:paraId="00000010">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Número de identificación fiscal</w:t>
                  </w:r>
                </w:p>
              </w:tc>
              <w:tc>
                <w:tcPr/>
                <w:p w:rsidR="00000000" w:rsidDel="00000000" w:rsidP="00000000" w:rsidRDefault="00000000" w:rsidRPr="00000000" w14:paraId="00000011">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26494508-2-06</w:t>
                  </w:r>
                </w:p>
              </w:tc>
            </w:tr>
            <w:tr>
              <w:trPr>
                <w:cantSplit w:val="0"/>
                <w:tblHeader w:val="0"/>
              </w:trPr>
              <w:tc>
                <w:tcPr/>
                <w:p w:rsidR="00000000" w:rsidDel="00000000" w:rsidP="00000000" w:rsidRDefault="00000000" w:rsidRPr="00000000" w14:paraId="00000012">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EU Tax no:</w:t>
                  </w:r>
                </w:p>
              </w:tc>
              <w:tc>
                <w:tcPr/>
                <w:p w:rsidR="00000000" w:rsidDel="00000000" w:rsidP="00000000" w:rsidRDefault="00000000" w:rsidRPr="00000000" w14:paraId="00000013">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HU26494508</w:t>
                  </w:r>
                </w:p>
              </w:tc>
            </w:tr>
            <w:tr>
              <w:trPr>
                <w:cantSplit w:val="0"/>
                <w:tblHeader w:val="0"/>
              </w:trPr>
              <w:tc>
                <w:tcPr/>
                <w:p w:rsidR="00000000" w:rsidDel="00000000" w:rsidP="00000000" w:rsidRDefault="00000000" w:rsidRPr="00000000" w14:paraId="00000014">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No estadístico:</w:t>
                  </w:r>
                </w:p>
              </w:tc>
              <w:tc>
                <w:tcPr/>
                <w:p w:rsidR="00000000" w:rsidDel="00000000" w:rsidP="00000000" w:rsidRDefault="00000000" w:rsidRPr="00000000" w14:paraId="00000015">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26494508-6209-113-06.</w:t>
                  </w:r>
                </w:p>
              </w:tc>
            </w:tr>
            <w:tr>
              <w:trPr>
                <w:cantSplit w:val="0"/>
                <w:tblHeader w:val="0"/>
              </w:trPr>
              <w:tc>
                <w:tcPr/>
                <w:p w:rsidR="00000000" w:rsidDel="00000000" w:rsidP="00000000" w:rsidRDefault="00000000" w:rsidRPr="00000000" w14:paraId="00000016">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Información de contacto del servicio de atención al cliente:</w:t>
                  </w:r>
                </w:p>
              </w:tc>
              <w:tc>
                <w:tcPr/>
                <w:p w:rsidR="00000000" w:rsidDel="00000000" w:rsidP="00000000" w:rsidRDefault="00000000" w:rsidRPr="00000000" w14:paraId="00000017">
                  <w:pPr>
                    <w:jc w:val="both"/>
                    <w:rPr>
                      <w:rFonts w:ascii="Arial" w:cs="Arial" w:eastAsia="Arial" w:hAnsi="Arial"/>
                      <w:color w:val="333333"/>
                      <w:sz w:val="20"/>
                      <w:szCs w:val="20"/>
                    </w:rPr>
                  </w:pPr>
                  <w:r w:rsidDel="00000000" w:rsidR="00000000" w:rsidRPr="00000000">
                    <w:rPr>
                      <w:rFonts w:ascii="Arial" w:cs="Arial" w:eastAsia="Arial" w:hAnsi="Arial"/>
                      <w:sz w:val="20"/>
                      <w:szCs w:val="20"/>
                      <w:rtl w:val="0"/>
                    </w:rPr>
                    <w:t xml:space="preserve">Correo electrónico: </w:t>
                  </w:r>
                  <w:r w:rsidDel="00000000" w:rsidR="00000000" w:rsidRPr="00000000">
                    <w:rPr>
                      <w:rFonts w:ascii="Arial" w:cs="Arial" w:eastAsia="Arial" w:hAnsi="Arial"/>
                      <w:color w:val="333333"/>
                      <w:sz w:val="20"/>
                      <w:szCs w:val="20"/>
                      <w:rtl w:val="0"/>
                    </w:rPr>
                    <w:t xml:space="preserve">office@seyuselfies.com</w:t>
                  </w:r>
                </w:p>
                <w:p w:rsidR="00000000" w:rsidDel="00000000" w:rsidP="00000000" w:rsidRDefault="00000000" w:rsidRPr="00000000" w14:paraId="00000018">
                  <w:pPr>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Dirección</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0d0d0d"/>
                      <w:sz w:val="20"/>
                      <w:szCs w:val="20"/>
                      <w:rtl w:val="0"/>
                    </w:rPr>
                    <w:t xml:space="preserve">52. calle Zakany, Szeged 6724 Hungría</w:t>
                  </w:r>
                  <w:r w:rsidDel="00000000" w:rsidR="00000000" w:rsidRPr="00000000">
                    <w:rPr>
                      <w:rtl w:val="0"/>
                    </w:rPr>
                  </w:r>
                </w:p>
              </w:tc>
            </w:tr>
            <w:tr>
              <w:trPr>
                <w:cantSplit w:val="0"/>
                <w:tblHeader w:val="0"/>
              </w:trPr>
              <w:tc>
                <w:tcPr/>
                <w:p w:rsidR="00000000" w:rsidDel="00000000" w:rsidP="00000000" w:rsidRDefault="00000000" w:rsidRPr="00000000" w14:paraId="00000019">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Información de contacto del responsable de la protección de datos (RPD):</w:t>
                  </w:r>
                </w:p>
              </w:tc>
              <w:tc>
                <w:tcPr/>
                <w:p w:rsidR="00000000" w:rsidDel="00000000" w:rsidP="00000000" w:rsidRDefault="00000000" w:rsidRPr="00000000" w14:paraId="0000001A">
                  <w:pPr>
                    <w:widowControl w:val="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Tamas Vecsernyes</w:t>
                  </w:r>
                  <w:r w:rsidDel="00000000" w:rsidR="00000000" w:rsidRPr="00000000">
                    <w:rPr>
                      <w:rtl w:val="0"/>
                    </w:rPr>
                  </w:r>
                </w:p>
                <w:p w:rsidR="00000000" w:rsidDel="00000000" w:rsidP="00000000" w:rsidRDefault="00000000" w:rsidRPr="00000000" w14:paraId="0000001B">
                  <w:pPr>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Dirección:   </w:t>
                  </w:r>
                  <w:r w:rsidDel="00000000" w:rsidR="00000000" w:rsidRPr="00000000">
                    <w:rPr>
                      <w:rFonts w:ascii="Arial" w:cs="Arial" w:eastAsia="Arial" w:hAnsi="Arial"/>
                      <w:color w:val="0d0d0d"/>
                      <w:sz w:val="20"/>
                      <w:szCs w:val="20"/>
                      <w:rtl w:val="0"/>
                    </w:rPr>
                    <w:t xml:space="preserve">52. calle Zakany, Szeged 6724 Hungría</w:t>
                  </w:r>
                  <w:r w:rsidDel="00000000" w:rsidR="00000000" w:rsidRPr="00000000">
                    <w:rPr>
                      <w:rtl w:val="0"/>
                    </w:rPr>
                  </w:r>
                </w:p>
                <w:p w:rsidR="00000000" w:rsidDel="00000000" w:rsidP="00000000" w:rsidRDefault="00000000" w:rsidRPr="00000000" w14:paraId="0000001C">
                  <w:pPr>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Correo electrónico: </w:t>
                  </w:r>
                  <w:r w:rsidDel="00000000" w:rsidR="00000000" w:rsidRPr="00000000">
                    <w:rPr>
                      <w:rFonts w:ascii="Arial" w:cs="Arial" w:eastAsia="Arial" w:hAnsi="Arial"/>
                      <w:sz w:val="20"/>
                      <w:szCs w:val="20"/>
                      <w:rtl w:val="0"/>
                    </w:rPr>
                    <w:t xml:space="preserve">office@seyuselfies.com</w:t>
                  </w:r>
                  <w:r w:rsidDel="00000000" w:rsidR="00000000" w:rsidRPr="00000000">
                    <w:rPr>
                      <w:rtl w:val="0"/>
                    </w:rPr>
                  </w:r>
                </w:p>
                <w:p w:rsidR="00000000" w:rsidDel="00000000" w:rsidP="00000000" w:rsidRDefault="00000000" w:rsidRPr="00000000" w14:paraId="0000001D">
                  <w:pPr>
                    <w:jc w:val="both"/>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E">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Representantes debidamente autorizados:</w:t>
                  </w:r>
                </w:p>
              </w:tc>
              <w:tc>
                <w:tcPr/>
                <w:p w:rsidR="00000000" w:rsidDel="00000000" w:rsidP="00000000" w:rsidRDefault="00000000" w:rsidRPr="00000000" w14:paraId="0000001F">
                  <w:pPr>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Tamas Vecsernyes, CEO</w:t>
                  </w:r>
                  <w:r w:rsidDel="00000000" w:rsidR="00000000" w:rsidRPr="00000000">
                    <w:rPr>
                      <w:rFonts w:ascii="Arial" w:cs="Arial" w:eastAsia="Arial" w:hAnsi="Arial"/>
                      <w:color w:val="000000"/>
                      <w:sz w:val="20"/>
                      <w:szCs w:val="20"/>
                      <w:rtl w:val="0"/>
                    </w:rPr>
                    <w:t xml:space="preserve">, autónomo por su cuenta</w:t>
                  </w:r>
                </w:p>
              </w:tc>
            </w:tr>
            <w:tr>
              <w:trPr>
                <w:cantSplit w:val="0"/>
                <w:tblHeader w:val="0"/>
              </w:trPr>
              <w:tc>
                <w:tcPr/>
                <w:p w:rsidR="00000000" w:rsidDel="00000000" w:rsidP="00000000" w:rsidRDefault="00000000" w:rsidRPr="00000000" w14:paraId="00000020">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Correo electrónico:</w:t>
                  </w:r>
                </w:p>
              </w:tc>
              <w:tc>
                <w:tcPr/>
                <w:p w:rsidR="00000000" w:rsidDel="00000000" w:rsidP="00000000" w:rsidRDefault="00000000" w:rsidRPr="00000000" w14:paraId="00000021">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office</w:t>
                  </w:r>
                  <w:r w:rsidDel="00000000" w:rsidR="00000000" w:rsidRPr="00000000">
                    <w:rPr>
                      <w:rFonts w:ascii="Arial" w:cs="Arial" w:eastAsia="Arial" w:hAnsi="Arial"/>
                      <w:sz w:val="20"/>
                      <w:szCs w:val="20"/>
                      <w:rtl w:val="0"/>
                    </w:rPr>
                    <w:t xml:space="preserve">@seyuselfies.com     </w:t>
                  </w:r>
                  <w:r w:rsidDel="00000000" w:rsidR="00000000" w:rsidRPr="00000000">
                    <w:rPr>
                      <w:rtl w:val="0"/>
                    </w:rPr>
                  </w:r>
                </w:p>
              </w:tc>
            </w:tr>
          </w:tbl>
          <w:p w:rsidR="00000000" w:rsidDel="00000000" w:rsidP="00000000" w:rsidRDefault="00000000" w:rsidRPr="00000000" w14:paraId="00000022">
            <w:pPr>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23">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y Socios como responsable del tratamiento de datos (en lo sucesivo, Responsable del tratamiento </w:t>
            </w:r>
            <w:r w:rsidDel="00000000" w:rsidR="00000000" w:rsidRPr="00000000">
              <w:rPr>
                <w:rFonts w:ascii="Arial" w:cs="Arial" w:eastAsia="Arial" w:hAnsi="Arial"/>
                <w:b w:val="1"/>
                <w:bCs w:val="1"/>
                <w:color w:val="0d0d0d"/>
                <w:sz w:val="20"/>
                <w:szCs w:val="20"/>
                <w:rtl w:val="0"/>
              </w:rPr>
              <w:t xml:space="preserve">o Responsable del tratamiento</w:t>
            </w:r>
            <w:r w:rsidDel="00000000" w:rsidR="00000000" w:rsidRPr="00000000">
              <w:rPr>
                <w:rFonts w:ascii="Arial" w:cs="Arial" w:eastAsia="Arial" w:hAnsi="Arial"/>
                <w:color w:val="0d0d0d"/>
                <w:sz w:val="20"/>
                <w:szCs w:val="20"/>
                <w:rtl w:val="0"/>
              </w:rPr>
              <w:t xml:space="preserve">) ha establecido la presente Política de privacidad (en lo sucesivo, </w:t>
            </w:r>
            <w:r w:rsidDel="00000000" w:rsidR="00000000" w:rsidRPr="00000000">
              <w:rPr>
                <w:rFonts w:ascii="Arial" w:cs="Arial" w:eastAsia="Arial" w:hAnsi="Arial"/>
                <w:b w:val="1"/>
                <w:bCs w:val="1"/>
                <w:color w:val="0d0d0d"/>
                <w:sz w:val="20"/>
                <w:szCs w:val="20"/>
                <w:rtl w:val="0"/>
              </w:rPr>
              <w:t xml:space="preserve">Política</w:t>
            </w:r>
            <w:r w:rsidDel="00000000" w:rsidR="00000000" w:rsidRPr="00000000">
              <w:rPr>
                <w:rFonts w:ascii="Arial" w:cs="Arial" w:eastAsia="Arial" w:hAnsi="Arial"/>
                <w:color w:val="0d0d0d"/>
                <w:sz w:val="20"/>
                <w:szCs w:val="20"/>
                <w:rtl w:val="0"/>
              </w:rPr>
              <w:t xml:space="preserve">) para definir el alcance de los datos que controla, así como el método, la finalidad y la base jurídica del tratamiento de datos, y para garantizar la promoción de los principios constitucionales de protección de datos y de los requisitos de seguridad de los datos, así como para impedir el acceso ilícito a los datos de los usuarios y cualquier cambio y publicación o uso ilícitos de dichos datos. Lo anterior se realiza en relación con los usuarios de la aplicación móvil "Seyu - ¡Juntos por la victoria!", operada conjuntamente por el Responsable del Tratamiento y los Socios (en lo sucesivo, Seyu) y los servicios de comunicación en línea moderados y de marca dentro de Seyu (en lo sucesivo, conjuntamente, </w:t>
            </w:r>
            <w:r w:rsidDel="00000000" w:rsidR="00000000" w:rsidRPr="00000000">
              <w:rPr>
                <w:rFonts w:ascii="Arial" w:cs="Arial" w:eastAsia="Arial" w:hAnsi="Arial"/>
                <w:b w:val="1"/>
                <w:bCs w:val="1"/>
                <w:color w:val="0d0d0d"/>
                <w:sz w:val="20"/>
                <w:szCs w:val="20"/>
                <w:rtl w:val="0"/>
              </w:rPr>
              <w:t xml:space="preserve">los Servicios</w:t>
            </w:r>
            <w:r w:rsidDel="00000000" w:rsidR="00000000" w:rsidRPr="00000000">
              <w:rPr>
                <w:rFonts w:ascii="Arial" w:cs="Arial" w:eastAsia="Arial" w:hAnsi="Arial"/>
                <w:color w:val="0d0d0d"/>
                <w:sz w:val="20"/>
                <w:szCs w:val="20"/>
                <w:rtl w:val="0"/>
              </w:rPr>
              <w:t xml:space="preserve">) y otros interesados.</w:t>
            </w:r>
          </w:p>
          <w:p w:rsidR="00000000" w:rsidDel="00000000" w:rsidP="00000000" w:rsidRDefault="00000000" w:rsidRPr="00000000" w14:paraId="00000024">
            <w:pPr>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25">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6">
            <w:pPr>
              <w:jc w:val="both"/>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d0d0d"/>
                <w:sz w:val="20"/>
                <w:szCs w:val="20"/>
              </w:rPr>
            </w:pPr>
            <w:r w:rsidDel="00000000" w:rsidR="00000000" w:rsidRPr="00000000">
              <w:rPr>
                <w:rtl w:val="0"/>
              </w:rPr>
            </w:r>
          </w:p>
          <w:tbl>
            <w:tblPr>
              <w:tblStyle w:val="Table3"/>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4"/>
              <w:gridCol w:w="5787"/>
              <w:tblGridChange w:id="0">
                <w:tblGrid>
                  <w:gridCol w:w="2884"/>
                  <w:gridCol w:w="5787"/>
                </w:tblGrid>
              </w:tblGridChange>
            </w:tblGrid>
            <w:tr>
              <w:trPr>
                <w:cantSplit w:val="0"/>
                <w:tblHeader w:val="0"/>
              </w:trPr>
              <w:tc>
                <w:tcPr>
                  <w:gridSpan w:val="2"/>
                  <w:tcBorders>
                    <w:bottom w:color="000000" w:space="0" w:sz="4" w:val="single"/>
                  </w:tcBorders>
                </w:tcPr>
                <w:p w:rsidR="00000000" w:rsidDel="00000000" w:rsidP="00000000" w:rsidRDefault="00000000" w:rsidRPr="00000000" w14:paraId="00000028">
                  <w:pPr>
                    <w:widowControl w:val="0"/>
                    <w:jc w:val="center"/>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La presente Política se aplica a todos los tratamientos de datos relacionados con el funcionamiento de Seyu</w:t>
                  </w:r>
                </w:p>
              </w:tc>
            </w:tr>
            <w:tr>
              <w:trPr>
                <w:cantSplit w:val="0"/>
                <w:tblHeader w:val="0"/>
              </w:trPr>
              <w:tc>
                <w:tcPr>
                  <w:gridSpan w:val="2"/>
                </w:tcPr>
                <w:p w:rsidR="00000000" w:rsidDel="00000000" w:rsidP="00000000" w:rsidRDefault="00000000" w:rsidRPr="00000000" w14:paraId="0000002A">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Las disposiciones de la presente Política se aplicarán debidamente a todas las normas de privacidad relacionadas con el empleo y a otras políticas relativas al tratamiento de datos que el Responsable del Tratamiento establezca en documentos separados. </w:t>
                  </w:r>
                </w:p>
              </w:tc>
            </w:tr>
            <w:tr>
              <w:trPr>
                <w:cantSplit w:val="0"/>
                <w:tblHeader w:val="0"/>
              </w:trPr>
              <w:tc>
                <w:tcPr>
                  <w:gridSpan w:val="2"/>
                  <w:shd w:fill="d9d9d9" w:val="clear"/>
                </w:tcPr>
                <w:p w:rsidR="00000000" w:rsidDel="00000000" w:rsidP="00000000" w:rsidRDefault="00000000" w:rsidRPr="00000000" w14:paraId="0000002C">
                  <w:pPr>
                    <w:widowControl w:val="0"/>
                    <w:jc w:val="center"/>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Ámbito personal</w:t>
                  </w:r>
                </w:p>
              </w:tc>
            </w:tr>
            <w:tr>
              <w:trPr>
                <w:cantSplit w:val="0"/>
                <w:tblHeader w:val="0"/>
              </w:trPr>
              <w:tc>
                <w:tcPr/>
                <w:p w:rsidR="00000000" w:rsidDel="00000000" w:rsidP="00000000" w:rsidRDefault="00000000" w:rsidRPr="00000000" w14:paraId="0000002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Sujetos de los datos (son aquellos cuyos datos personales son tratados por el Responsable del Tratamiento en virtud de la presente Política): personas físicas identificadas o que son -directa o indirectamente- identificables a través de cualquier dato personal específico. </w:t>
                  </w:r>
                </w:p>
                <w:p w:rsidR="00000000" w:rsidDel="00000000" w:rsidP="00000000" w:rsidRDefault="00000000" w:rsidRPr="00000000" w14:paraId="0000002F">
                  <w:pPr>
                    <w:jc w:val="both"/>
                    <w:rPr>
                      <w:b w:val="1"/>
                      <w:bCs w:val="1"/>
                      <w:shd w:fill="4a86e8" w:val="clear"/>
                    </w:rPr>
                  </w:pPr>
                  <w:r w:rsidDel="00000000" w:rsidR="00000000" w:rsidRPr="00000000">
                    <w:rPr>
                      <w:rtl w:val="0"/>
                    </w:rPr>
                  </w:r>
                </w:p>
              </w:tc>
              <w:tc>
                <w:tcPr/>
                <w:p w:rsidR="00000000" w:rsidDel="00000000" w:rsidP="00000000" w:rsidRDefault="00000000" w:rsidRPr="00000000" w14:paraId="00000030">
                  <w:pPr>
                    <w:widowControl w:val="0"/>
                    <w:jc w:val="both"/>
                    <w:rPr>
                      <w:rFonts w:ascii="Arial" w:cs="Arial" w:eastAsia="Arial" w:hAnsi="Arial"/>
                      <w:i w:val="1"/>
                      <w:iCs w:val="1"/>
                      <w:color w:val="0d0d0d"/>
                      <w:sz w:val="20"/>
                      <w:szCs w:val="20"/>
                    </w:rPr>
                  </w:pPr>
                  <w:r w:rsidDel="00000000" w:rsidR="00000000" w:rsidRPr="00000000">
                    <w:rPr>
                      <w:rFonts w:ascii="Arial" w:cs="Arial" w:eastAsia="Arial" w:hAnsi="Arial"/>
                      <w:color w:val="0d0d0d"/>
                      <w:sz w:val="20"/>
                      <w:szCs w:val="20"/>
                      <w:rtl w:val="0"/>
                    </w:rPr>
                    <w:t xml:space="preserve">Usuarios registrados de Seyu - </w:t>
                  </w:r>
                  <w:r w:rsidDel="00000000" w:rsidR="00000000" w:rsidRPr="00000000">
                    <w:rPr>
                      <w:rFonts w:ascii="Arial" w:cs="Arial" w:eastAsia="Arial" w:hAnsi="Arial"/>
                      <w:i w:val="1"/>
                      <w:iCs w:val="1"/>
                      <w:color w:val="0d0d0d"/>
                      <w:sz w:val="20"/>
                      <w:szCs w:val="20"/>
                      <w:rtl w:val="0"/>
                    </w:rPr>
                    <w:t xml:space="preserve">Ver: Condiciones Generales Vigentes del Responsable del Tratamiento </w:t>
                  </w:r>
                  <w:hyperlink r:id="rId8">
                    <w:r w:rsidDel="00000000" w:rsidR="00000000" w:rsidRPr="00000000">
                      <w:rPr>
                        <w:rFonts w:ascii="Arial" w:cs="Arial" w:eastAsia="Arial" w:hAnsi="Arial"/>
                        <w:color w:val="1155cc"/>
                        <w:sz w:val="20"/>
                        <w:szCs w:val="20"/>
                        <w:u w:val="single"/>
                        <w:rtl w:val="0"/>
                      </w:rPr>
                      <w:t xml:space="preserve">https://seyuselfies.com/doc/seyu-app-terminos-y-condiciones-generales.pdf</w:t>
                    </w:r>
                  </w:hyperlink>
                  <w:r w:rsidDel="00000000" w:rsidR="00000000" w:rsidRPr="00000000">
                    <w:rPr>
                      <w:rFonts w:ascii="Arial" w:cs="Arial" w:eastAsia="Arial" w:hAnsi="Arial"/>
                      <w:i w:val="1"/>
                      <w:iCs w:val="1"/>
                      <w:color w:val="0d0d0d"/>
                      <w:sz w:val="20"/>
                      <w:szCs w:val="20"/>
                      <w:rtl w:val="0"/>
                    </w:rPr>
                    <w:t xml:space="preserve"> ) </w:t>
                  </w:r>
                  <w:r w:rsidDel="00000000" w:rsidR="00000000" w:rsidRPr="00000000">
                    <w:rPr>
                      <w:rFonts w:ascii="Arial" w:cs="Arial" w:eastAsia="Arial" w:hAnsi="Arial"/>
                      <w:color w:val="0d0d0d"/>
                      <w:sz w:val="20"/>
                      <w:szCs w:val="20"/>
                      <w:rtl w:val="0"/>
                    </w:rPr>
                    <w:t xml:space="preserve">-; y aquellas personas físicas, de las que los usuarios transmiten información de imagen/vídeo a través de los Servicios de Seyu (por ejemplo, si el Usuario registra un selfie de fans en Seyu en el que aparecen varias personas). </w:t>
                  </w:r>
                  <w:r w:rsidDel="00000000" w:rsidR="00000000" w:rsidRPr="00000000">
                    <w:rPr>
                      <w:rFonts w:ascii="Arial" w:cs="Arial" w:eastAsia="Arial" w:hAnsi="Arial"/>
                      <w:i w:val="1"/>
                      <w:iCs w:val="1"/>
                      <w:color w:val="0d0d0d"/>
                      <w:sz w:val="20"/>
                      <w:szCs w:val="20"/>
                      <w:rtl w:val="0"/>
                    </w:rPr>
                    <w:t xml:space="preserve">Cuando la presente Política se refiera a Usuarios, se aplicará a todos los Titulares de los Datos - salvo que la lógica de la disposición en cuestión dicte otra cosa. </w:t>
                  </w:r>
                </w:p>
                <w:p w:rsidR="00000000" w:rsidDel="00000000" w:rsidP="00000000" w:rsidRDefault="00000000" w:rsidRPr="00000000" w14:paraId="00000031">
                  <w:pPr>
                    <w:widowControl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32">
                  <w:pPr>
                    <w:widowControl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33">
                  <w:pPr>
                    <w:widowControl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Los usuarios aceptan y reconocen expresamente que el Responsable del Tratamiento no puede ponerse en contacto con los interesados no registrados, por lo que</w:t>
                  </w:r>
                </w:p>
                <w:p w:rsidR="00000000" w:rsidDel="00000000" w:rsidP="00000000" w:rsidRDefault="00000000" w:rsidRPr="00000000" w14:paraId="00000034">
                  <w:pPr>
                    <w:widowControl w:val="0"/>
                    <w:jc w:val="both"/>
                    <w:rPr>
                      <w:rFonts w:ascii="Arial" w:cs="Arial" w:eastAsia="Arial" w:hAnsi="Arial"/>
                      <w:b w:val="1"/>
                      <w:bCs w:val="1"/>
                      <w:color w:val="0d0d0d"/>
                      <w:sz w:val="20"/>
                      <w:szCs w:val="20"/>
                    </w:rPr>
                  </w:pPr>
                  <w:r w:rsidDel="00000000" w:rsidR="00000000" w:rsidRPr="00000000">
                    <w:rPr>
                      <w:rtl w:val="0"/>
                    </w:rPr>
                  </w:r>
                </w:p>
                <w:p w:rsidR="00000000" w:rsidDel="00000000" w:rsidP="00000000" w:rsidRDefault="00000000" w:rsidRPr="00000000" w14:paraId="00000035">
                  <w:pPr>
                    <w:widowControl w:val="0"/>
                    <w:numPr>
                      <w:ilvl w:val="0"/>
                      <w:numId w:val="3"/>
                    </w:numPr>
                    <w:pBdr>
                      <w:top w:space="0" w:sz="0" w:val="nil"/>
                      <w:left w:space="0" w:sz="0" w:val="nil"/>
                      <w:bottom w:space="0" w:sz="0" w:val="nil"/>
                      <w:right w:space="0" w:sz="0" w:val="nil"/>
                      <w:between w:space="0" w:sz="0" w:val="nil"/>
                    </w:pBdr>
                    <w:ind w:left="260" w:hanging="284"/>
                    <w:jc w:val="both"/>
                    <w:rPr>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Al aceptar los términos de la presente Política, los Usuarios asumen la plena responsabilidad de sólo cargar o compartir dichos datos personales de terceros en el sistema de Seyu, para cuyo uso, los titulares de los datos o sus representantes legales -especialmente en el caso de menores de edad- han dado su consentimiento expreso, de conformidad con la presente Política, proporcionando autorización para cargar y compartir dichos datos. </w:t>
                  </w: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left="260" w:firstLine="0"/>
                    <w:jc w:val="both"/>
                    <w:rPr>
                      <w:b w:val="1"/>
                      <w:bCs w:val="1"/>
                      <w:color w:val="0d0d0d"/>
                      <w:sz w:val="20"/>
                      <w:szCs w:val="20"/>
                    </w:rPr>
                  </w:pPr>
                  <w:r w:rsidDel="00000000" w:rsidR="00000000" w:rsidRPr="00000000">
                    <w:rPr>
                      <w:rtl w:val="0"/>
                    </w:rPr>
                  </w:r>
                </w:p>
                <w:p w:rsidR="00000000" w:rsidDel="00000000" w:rsidP="00000000" w:rsidRDefault="00000000" w:rsidRPr="00000000" w14:paraId="00000037">
                  <w:pPr>
                    <w:widowControl w:val="0"/>
                    <w:numPr>
                      <w:ilvl w:val="0"/>
                      <w:numId w:val="3"/>
                    </w:numPr>
                    <w:pBdr>
                      <w:top w:space="0" w:sz="0" w:val="nil"/>
                      <w:left w:space="0" w:sz="0" w:val="nil"/>
                      <w:bottom w:space="0" w:sz="0" w:val="nil"/>
                      <w:right w:space="0" w:sz="0" w:val="nil"/>
                      <w:between w:space="0" w:sz="0" w:val="nil"/>
                    </w:pBdr>
                    <w:ind w:left="260" w:hanging="284"/>
                    <w:jc w:val="both"/>
                    <w:rPr>
                      <w:color w:val="0d0d0d"/>
                      <w:sz w:val="20"/>
                      <w:szCs w:val="20"/>
                    </w:rPr>
                  </w:pPr>
                  <w:r w:rsidDel="00000000" w:rsidR="00000000" w:rsidRPr="00000000">
                    <w:rPr>
                      <w:rFonts w:ascii="Arial" w:cs="Arial" w:eastAsia="Arial" w:hAnsi="Arial"/>
                      <w:b w:val="1"/>
                      <w:bCs w:val="1"/>
                      <w:color w:val="0d0d0d"/>
                      <w:sz w:val="20"/>
                      <w:szCs w:val="20"/>
                      <w:rtl w:val="0"/>
                    </w:rPr>
                    <w:t xml:space="preserve">Los recursos del Responsable del Tratamiento no hacen posible el control del cumplimiento de lo anterior. Por lo tanto, el Responsable del Tratamiento excluye toda responsabilidad por la carga ilícita de contenidos del usuario, siempre que -al tener conocimiento de dicha situación ilícita- el Responsable del Tratamiento tome todas las medidas inmediatas para cesar y desistir.  </w:t>
                  </w: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jc w:val="both"/>
                    <w:rPr>
                      <w:color w:val="0d0d0d"/>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9">
                  <w:pPr>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Al aceptar la presente Política, el Usuario declara conocer esta disposición".</w:t>
                  </w:r>
                  <w:r w:rsidDel="00000000" w:rsidR="00000000" w:rsidRPr="00000000">
                    <w:rPr>
                      <w:rtl w:val="0"/>
                    </w:rPr>
                  </w:r>
                </w:p>
              </w:tc>
            </w:tr>
            <w:tr>
              <w:trPr>
                <w:cantSplit w:val="0"/>
                <w:tblHeader w:val="0"/>
              </w:trPr>
              <w:tc>
                <w:tcPr/>
                <w:p w:rsidR="00000000" w:rsidDel="00000000" w:rsidP="00000000" w:rsidRDefault="00000000" w:rsidRPr="00000000" w14:paraId="0000003B">
                  <w:pPr>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Controlador de datos y personas bajo la supervisión del Controlador:</w:t>
                  </w:r>
                </w:p>
              </w:tc>
              <w:tc>
                <w:tcPr/>
                <w:p w:rsidR="00000000" w:rsidDel="00000000" w:rsidP="00000000" w:rsidRDefault="00000000" w:rsidRPr="00000000" w14:paraId="0000003C">
                  <w:pPr>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Miembros y empleados del Responsable del Tratamiento o cualquier otra persona que haya participado en cualquier actividad en el marco de esta Política. </w:t>
                  </w:r>
                </w:p>
              </w:tc>
            </w:tr>
            <w:tr>
              <w:trPr>
                <w:cantSplit w:val="0"/>
                <w:tblHeader w:val="0"/>
              </w:trPr>
              <w:tc>
                <w:tcPr/>
                <w:p w:rsidR="00000000" w:rsidDel="00000000" w:rsidP="00000000" w:rsidRDefault="00000000" w:rsidRPr="00000000" w14:paraId="0000003D">
                  <w:pPr>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Encargado(s) del tratamiento:</w:t>
                  </w:r>
                </w:p>
              </w:tc>
              <w:tc>
                <w:tcPr/>
                <w:p w:rsidR="00000000" w:rsidDel="00000000" w:rsidP="00000000" w:rsidRDefault="00000000" w:rsidRPr="00000000" w14:paraId="0000003E">
                  <w:pPr>
                    <w:widowControl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Véase: subcapítulo dedicado de la presente Política </w:t>
                  </w:r>
                </w:p>
              </w:tc>
            </w:tr>
          </w:tbl>
          <w:p w:rsidR="00000000" w:rsidDel="00000000" w:rsidP="00000000" w:rsidRDefault="00000000" w:rsidRPr="00000000" w14:paraId="0000003F">
            <w:pPr>
              <w:widowControl w:val="0"/>
              <w:jc w:val="center"/>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0">
            <w:pPr>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Legislación sobre protección de datos</w:t>
            </w:r>
          </w:p>
        </w:tc>
      </w:tr>
      <w:tr>
        <w:trPr>
          <w:cantSplit w:val="0"/>
          <w:tblHeader w:val="0"/>
        </w:trPr>
        <w:tc>
          <w:tcPr/>
          <w:p w:rsidR="00000000" w:rsidDel="00000000" w:rsidP="00000000" w:rsidRDefault="00000000" w:rsidRPr="00000000" w14:paraId="00000041">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efectos de la presente Política, a continuación figura una lista no exhaustiva de leyes que revisten especial importancia:</w:t>
            </w:r>
          </w:p>
        </w:tc>
      </w:tr>
      <w:tr>
        <w:trPr>
          <w:cantSplit w:val="0"/>
          <w:tblHeader w:val="0"/>
        </w:trPr>
        <w:tc>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0"/>
                <w:szCs w:val="20"/>
              </w:rPr>
            </w:pPr>
            <w:r w:rsidDel="00000000" w:rsidR="00000000" w:rsidRPr="00000000">
              <w:rPr>
                <w:rtl w:val="0"/>
              </w:rPr>
            </w:r>
          </w:p>
          <w:tbl>
            <w:tblPr>
              <w:tblStyle w:val="Table4"/>
              <w:tblW w:w="87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01"/>
              <w:tblGridChange w:id="0">
                <w:tblGrid>
                  <w:gridCol w:w="8701"/>
                </w:tblGrid>
              </w:tblGridChange>
            </w:tblGrid>
            <w:tr>
              <w:trPr>
                <w:cantSplit w:val="0"/>
                <w:tblHeader w:val="0"/>
              </w:trPr>
              <w:tc>
                <w:tcPr>
                  <w:shd w:fill="auto" w:val="clear"/>
                </w:tcPr>
                <w:p w:rsidR="00000000" w:rsidDel="00000000" w:rsidP="00000000" w:rsidRDefault="00000000" w:rsidRPr="00000000" w14:paraId="0000004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Reglamento (UE) 2016/679 del Parlamento Europeo y del Consejo relativo a la protección de las personas físicas en lo que respecta al tratamiento de datos personales y a la libre circulación de estos datos y por el que se deroga la Directiva 95/46/CE (Reglamento general de protección de datos) (en adelante, RGPD).</w:t>
                  </w:r>
                </w:p>
              </w:tc>
            </w:tr>
            <w:tr>
              <w:trPr>
                <w:cantSplit w:val="0"/>
                <w:tblHeader w:val="0"/>
              </w:trPr>
              <w:tc>
                <w:tcPr>
                  <w:shd w:fill="auto" w:val="clear"/>
                </w:tcPr>
                <w:p w:rsidR="00000000" w:rsidDel="00000000" w:rsidP="00000000" w:rsidRDefault="00000000" w:rsidRPr="00000000" w14:paraId="00000044">
                  <w:pPr>
                    <w:jc w:val="both"/>
                    <w:rPr>
                      <w:rFonts w:ascii="Arial" w:cs="Arial" w:eastAsia="Arial" w:hAnsi="Arial"/>
                      <w:b w:val="1"/>
                      <w:bCs w:val="1"/>
                      <w:color w:val="0d0d0d"/>
                      <w:sz w:val="20"/>
                      <w:szCs w:val="20"/>
                    </w:rPr>
                  </w:pPr>
                  <w:r w:rsidDel="00000000" w:rsidR="00000000" w:rsidRPr="00000000">
                    <w:rPr>
                      <w:rFonts w:ascii="Arial" w:cs="Arial" w:eastAsia="Arial" w:hAnsi="Arial"/>
                      <w:color w:val="0d0d0d"/>
                      <w:sz w:val="20"/>
                      <w:szCs w:val="20"/>
                      <w:rtl w:val="0"/>
                    </w:rPr>
                    <w:t xml:space="preserve">La Ley Fundamental de Hungría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5">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Ley CXII de 2011 sobre el derecho de autodeterminación informativa y sobre la libertad de información (en adelante: Infotv.)</w:t>
                  </w:r>
                </w:p>
              </w:tc>
            </w:tr>
            <w:tr>
              <w:trPr>
                <w:cantSplit w:val="0"/>
                <w:tblHeader w:val="0"/>
              </w:trPr>
              <w:tc>
                <w:tcPr>
                  <w:shd w:fill="auto" w:val="clear"/>
                </w:tcPr>
                <w:p w:rsidR="00000000" w:rsidDel="00000000" w:rsidP="00000000" w:rsidRDefault="00000000" w:rsidRPr="00000000" w14:paraId="00000046">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Ley V de 2013 sobre el Código Civil de Hungría (en adelante: Ptk).</w:t>
                  </w:r>
                </w:p>
              </w:tc>
            </w:tr>
            <w:tr>
              <w:trPr>
                <w:cantSplit w:val="0"/>
                <w:tblHeader w:val="0"/>
              </w:trPr>
              <w:tc>
                <w:tcPr>
                  <w:shd w:fill="auto" w:val="clear"/>
                </w:tcPr>
                <w:p w:rsidR="00000000" w:rsidDel="00000000" w:rsidP="00000000" w:rsidRDefault="00000000" w:rsidRPr="00000000" w14:paraId="00000047">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8">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Ley CVIII de 2001 sobre comercio electrónico y servicios de la sociedad de la información (especialmente los artículos 13/A.-13/B.§)</w:t>
                  </w:r>
                </w:p>
                <w:p w:rsidR="00000000" w:rsidDel="00000000" w:rsidP="00000000" w:rsidRDefault="00000000" w:rsidRPr="00000000" w14:paraId="00000049">
                  <w:pPr>
                    <w:jc w:val="both"/>
                    <w:rPr>
                      <w:rFonts w:ascii="Arial" w:cs="Arial" w:eastAsia="Arial" w:hAnsi="Arial"/>
                      <w:color w:val="00000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A">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Ley I de 2004 sobre el deporte y sus decretos de aplicación </w:t>
                  </w:r>
                </w:p>
              </w:tc>
            </w:tr>
            <w:tr>
              <w:trPr>
                <w:cantSplit w:val="0"/>
                <w:tblHeader w:val="0"/>
              </w:trPr>
              <w:tc>
                <w:tcPr>
                  <w:shd w:fill="auto" w:val="clear"/>
                </w:tcPr>
                <w:p w:rsidR="00000000" w:rsidDel="00000000" w:rsidP="00000000" w:rsidRDefault="00000000" w:rsidRPr="00000000" w14:paraId="0000004B">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Ley CLXIV de 2005 sobre el comercio </w:t>
                  </w:r>
                </w:p>
              </w:tc>
            </w:tr>
            <w:tr>
              <w:trPr>
                <w:cantSplit w:val="0"/>
                <w:tblHeader w:val="0"/>
              </w:trPr>
              <w:tc>
                <w:tcPr>
                  <w:shd w:fill="auto" w:val="clear"/>
                </w:tcPr>
                <w:p w:rsidR="00000000" w:rsidDel="00000000" w:rsidP="00000000" w:rsidRDefault="00000000" w:rsidRPr="00000000" w14:paraId="0000004C">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Ley CXIX de 1995 sobre el uso de información sobre nombres y direcciones con fines de investigación y marketing directo</w:t>
                  </w:r>
                </w:p>
              </w:tc>
            </w:tr>
            <w:tr>
              <w:trPr>
                <w:cantSplit w:val="0"/>
                <w:tblHeader w:val="0"/>
              </w:trPr>
              <w:tc>
                <w:tcPr>
                  <w:shd w:fill="auto" w:val="clear"/>
                </w:tcPr>
                <w:p w:rsidR="00000000" w:rsidDel="00000000" w:rsidP="00000000" w:rsidRDefault="00000000" w:rsidRPr="00000000" w14:paraId="0000004D">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Ley XLVIII de 2008 sobre las condiciones básicas y las restricciones de la actividad publicitaria comercial (Grtv.)</w:t>
                  </w:r>
                </w:p>
              </w:tc>
            </w:tr>
            <w:tr>
              <w:trPr>
                <w:cantSplit w:val="0"/>
                <w:tblHeader w:val="0"/>
              </w:trPr>
              <w:tc>
                <w:tcPr>
                  <w:shd w:fill="auto" w:val="clear"/>
                </w:tcPr>
                <w:p w:rsidR="00000000" w:rsidDel="00000000" w:rsidP="00000000" w:rsidRDefault="00000000" w:rsidRPr="00000000" w14:paraId="0000004E">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Ley C de 2003 sobre comunicaciones electrónicas </w:t>
                  </w:r>
                </w:p>
              </w:tc>
            </w:tr>
            <w:tr>
              <w:trPr>
                <w:cantSplit w:val="0"/>
                <w:tblHeader w:val="0"/>
              </w:trPr>
              <w:tc>
                <w:tcPr>
                  <w:shd w:fill="auto" w:val="clear"/>
                </w:tcPr>
                <w:p w:rsidR="00000000" w:rsidDel="00000000" w:rsidP="00000000" w:rsidRDefault="00000000" w:rsidRPr="00000000" w14:paraId="0000004F">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Ley XC de 2017 sobre procedimiento penal </w:t>
                  </w:r>
                </w:p>
              </w:tc>
            </w:tr>
            <w:tr>
              <w:trPr>
                <w:cantSplit w:val="0"/>
                <w:tblHeader w:val="0"/>
              </w:trPr>
              <w:tc>
                <w:tcPr>
                  <w:shd w:fill="auto" w:val="clear"/>
                </w:tcPr>
                <w:p w:rsidR="00000000" w:rsidDel="00000000" w:rsidP="00000000" w:rsidRDefault="00000000" w:rsidRPr="00000000" w14:paraId="00000050">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Ley C de 2012 sobre el Código Penal </w:t>
                  </w:r>
                </w:p>
              </w:tc>
            </w:tr>
            <w:tr>
              <w:trPr>
                <w:cantSplit w:val="0"/>
                <w:tblHeader w:val="0"/>
              </w:trPr>
              <w:tc>
                <w:tcPr>
                  <w:shd w:fill="auto" w:val="clear"/>
                </w:tcPr>
                <w:p w:rsidR="00000000" w:rsidDel="00000000" w:rsidP="00000000" w:rsidRDefault="00000000" w:rsidRPr="00000000" w14:paraId="00000051">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Ley de protección de datos del Reino Unido de 2018</w:t>
                  </w:r>
                </w:p>
              </w:tc>
            </w:tr>
            <w:tr>
              <w:trPr>
                <w:cantSplit w:val="0"/>
                <w:tblHeader w:val="0"/>
              </w:trPr>
              <w:tc>
                <w:tcPr>
                  <w:shd w:fill="auto" w:val="clear"/>
                </w:tcPr>
                <w:p w:rsidR="00000000" w:rsidDel="00000000" w:rsidP="00000000" w:rsidRDefault="00000000" w:rsidRPr="00000000" w14:paraId="00000052">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Reglamento de protección de datos, privacidad y comunicaciones electrónicas (enmiendas, etc.) (salida de la UE) de 2019</w:t>
                  </w:r>
                </w:p>
              </w:tc>
            </w:tr>
            <w:tr>
              <w:trPr>
                <w:cantSplit w:val="0"/>
                <w:tblHeader w:val="0"/>
              </w:trPr>
              <w:tc>
                <w:tcPr>
                  <w:shd w:fill="auto" w:val="clear"/>
                </w:tcPr>
                <w:p w:rsidR="00000000" w:rsidDel="00000000" w:rsidP="00000000" w:rsidRDefault="00000000" w:rsidRPr="00000000" w14:paraId="00000053">
                  <w:pPr>
                    <w:spacing w:after="0" w:before="0" w:line="308.5714285714286" w:lineRule="auto"/>
                    <w:jc w:val="both"/>
                    <w:rPr>
                      <w:rFonts w:ascii="Arial" w:cs="Arial" w:eastAsia="Arial" w:hAnsi="Arial"/>
                      <w:color w:val="0d0d0d"/>
                      <w:sz w:val="20"/>
                      <w:szCs w:val="20"/>
                    </w:rPr>
                  </w:pPr>
                  <w:r w:rsidDel="00000000" w:rsidR="00000000" w:rsidRPr="00000000">
                    <w:rPr>
                      <w:rFonts w:ascii="Arial" w:cs="Arial" w:eastAsia="Arial" w:hAnsi="Arial"/>
                      <w:color w:val="1f1f1f"/>
                      <w:sz w:val="20"/>
                      <w:szCs w:val="20"/>
                      <w:rtl w:val="0"/>
                    </w:rPr>
                    <w:t xml:space="preserve">Ley Federal Suiza de Protección de Datos (LFPD), en vigor desde el 1 de septiembre de 2023.</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4">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Ley nº 6698 de protección de datos personales de Turquía (Kişisel Verileri Koruma Kanunu (KVKK))</w:t>
                  </w:r>
                </w:p>
              </w:tc>
            </w:tr>
            <w:tr>
              <w:trPr>
                <w:cantSplit w:val="0"/>
                <w:tblHeader w:val="0"/>
              </w:trPr>
              <w:tc>
                <w:tcPr>
                  <w:shd w:fill="auto" w:val="clear"/>
                </w:tcPr>
                <w:p w:rsidR="00000000" w:rsidDel="00000000" w:rsidP="00000000" w:rsidRDefault="00000000" w:rsidRPr="00000000" w14:paraId="00000055">
                  <w:pPr>
                    <w:jc w:val="both"/>
                    <w:rPr>
                      <w:rFonts w:ascii="Arial" w:cs="Arial" w:eastAsia="Arial" w:hAnsi="Arial"/>
                      <w:b w:val="1"/>
                      <w:bCs w:val="1"/>
                      <w:sz w:val="20"/>
                      <w:szCs w:val="20"/>
                    </w:rPr>
                  </w:pPr>
                  <w:r w:rsidDel="00000000" w:rsidR="00000000" w:rsidRPr="00000000">
                    <w:rPr>
                      <w:rFonts w:ascii="Arial" w:cs="Arial" w:eastAsia="Arial" w:hAnsi="Arial"/>
                      <w:b w:val="1"/>
                      <w:bCs w:val="1"/>
                      <w:color w:val="0d0d0d"/>
                      <w:sz w:val="20"/>
                      <w:szCs w:val="20"/>
                      <w:rtl w:val="0"/>
                    </w:rPr>
                    <w:t xml:space="preserve">Así como todas las leyes de protección de datos aplicables en la sede registrada del propietario y operador del socio del Controlador de Datos, </w:t>
                  </w:r>
                  <w:r w:rsidDel="00000000" w:rsidR="00000000" w:rsidRPr="00000000">
                    <w:rPr>
                      <w:rFonts w:ascii="Arial" w:cs="Arial" w:eastAsia="Arial" w:hAnsi="Arial"/>
                      <w:b w:val="1"/>
                      <w:bCs w:val="1"/>
                      <w:sz w:val="20"/>
                      <w:szCs w:val="20"/>
                      <w:rtl w:val="0"/>
                    </w:rPr>
                    <w:t xml:space="preserve">(en adelante "Socios"), tales como PDPA, CCPA, FADP, KVKK y LGPD, excepto si son contrarias a la legislación húngara. </w:t>
                  </w:r>
                </w:p>
                <w:p w:rsidR="00000000" w:rsidDel="00000000" w:rsidP="00000000" w:rsidRDefault="00000000" w:rsidRPr="00000000" w14:paraId="00000056">
                  <w:pPr>
                    <w:jc w:val="both"/>
                    <w:rPr>
                      <w:rFonts w:ascii="Arial" w:cs="Arial" w:eastAsia="Arial" w:hAnsi="Arial"/>
                      <w:b w:val="1"/>
                      <w:bCs w:val="1"/>
                      <w:color w:val="0d0d0d"/>
                      <w:sz w:val="20"/>
                      <w:szCs w:val="20"/>
                    </w:rPr>
                  </w:pPr>
                  <w:r w:rsidDel="00000000" w:rsidR="00000000" w:rsidRPr="00000000">
                    <w:rPr>
                      <w:rtl w:val="0"/>
                    </w:rPr>
                  </w:r>
                </w:p>
              </w:tc>
            </w:tr>
          </w:tbl>
          <w:p w:rsidR="00000000" w:rsidDel="00000000" w:rsidP="00000000" w:rsidRDefault="00000000" w:rsidRPr="00000000" w14:paraId="00000057">
            <w:pPr>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8">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Definiciones</w:t>
            </w:r>
          </w:p>
        </w:tc>
      </w:tr>
      <w:tr>
        <w:trPr>
          <w:cantSplit w:val="0"/>
          <w:tblHeader w:val="0"/>
        </w:trPr>
        <w:tc>
          <w:tcPr/>
          <w:p w:rsidR="00000000" w:rsidDel="00000000" w:rsidP="00000000" w:rsidRDefault="00000000" w:rsidRPr="00000000" w14:paraId="00000059">
            <w:pPr>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Titular de los datos: </w:t>
            </w:r>
            <w:r w:rsidDel="00000000" w:rsidR="00000000" w:rsidRPr="00000000">
              <w:rPr>
                <w:rFonts w:ascii="Arial" w:cs="Arial" w:eastAsia="Arial" w:hAnsi="Arial"/>
                <w:sz w:val="20"/>
                <w:szCs w:val="20"/>
                <w:rtl w:val="0"/>
              </w:rPr>
              <w:t xml:space="preserve">persona física identificada o identificable -directa o indirectamente- a través de cualquier dato personal específico.</w:t>
            </w:r>
            <w:r w:rsidDel="00000000" w:rsidR="00000000" w:rsidRPr="00000000">
              <w:rPr>
                <w:rtl w:val="0"/>
              </w:rPr>
            </w:r>
          </w:p>
        </w:tc>
      </w:tr>
      <w:tr>
        <w:trPr>
          <w:cantSplit w:val="0"/>
          <w:tblHeader w:val="0"/>
        </w:trPr>
        <w:tc>
          <w:tcPr/>
          <w:p w:rsidR="00000000" w:rsidDel="00000000" w:rsidP="00000000" w:rsidRDefault="00000000" w:rsidRPr="00000000" w14:paraId="0000005A">
            <w:pPr>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Usuario: </w:t>
            </w:r>
            <w:r w:rsidDel="00000000" w:rsidR="00000000" w:rsidRPr="00000000">
              <w:rPr>
                <w:rFonts w:ascii="Arial" w:cs="Arial" w:eastAsia="Arial" w:hAnsi="Arial"/>
                <w:color w:val="0d0d0d"/>
                <w:sz w:val="20"/>
                <w:szCs w:val="20"/>
                <w:rtl w:val="0"/>
              </w:rPr>
              <w:t xml:space="preserve">Titular de los datos, que se registra en el sitio web o en la Aplicación del Responsable del tratamiento y que contrata el tratamiento de los datos con el Responsable del tratamiento. </w:t>
            </w:r>
          </w:p>
        </w:tc>
      </w:tr>
      <w:tr>
        <w:trPr>
          <w:cantSplit w:val="0"/>
          <w:trHeight w:val="697" w:hRule="atLeast"/>
          <w:tblHeader w:val="0"/>
        </w:trPr>
        <w:tc>
          <w:tcPr/>
          <w:p w:rsidR="00000000" w:rsidDel="00000000" w:rsidP="00000000" w:rsidRDefault="00000000" w:rsidRPr="00000000" w14:paraId="0000005B">
            <w:pPr>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Consentimiento: </w:t>
            </w:r>
            <w:r w:rsidDel="00000000" w:rsidR="00000000" w:rsidRPr="00000000">
              <w:rPr>
                <w:rFonts w:ascii="Arial" w:cs="Arial" w:eastAsia="Arial" w:hAnsi="Arial"/>
                <w:color w:val="0d0d0d"/>
                <w:sz w:val="20"/>
                <w:szCs w:val="20"/>
                <w:rtl w:val="0"/>
              </w:rPr>
              <w:t xml:space="preserve">Expresión voluntaria y definida de la voluntad del Titular, basada en información adecuada, dando su consentimiento inequívoco para el tratamiento de los datos personales que le conciernen, ya sea para un tratamiento integral o para determinados procedimientos.</w:t>
            </w:r>
          </w:p>
        </w:tc>
      </w:tr>
      <w:tr>
        <w:trPr>
          <w:cantSplit w:val="0"/>
          <w:tblHeader w:val="0"/>
        </w:trPr>
        <w:tc>
          <w:tcPr/>
          <w:p w:rsidR="00000000" w:rsidDel="00000000" w:rsidP="00000000" w:rsidRDefault="00000000" w:rsidRPr="00000000" w14:paraId="0000005C">
            <w:pPr>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Datos personales: </w:t>
            </w:r>
            <w:r w:rsidDel="00000000" w:rsidR="00000000" w:rsidRPr="00000000">
              <w:rPr>
                <w:rFonts w:ascii="Arial" w:cs="Arial" w:eastAsia="Arial" w:hAnsi="Arial"/>
                <w:color w:val="0d0d0d"/>
                <w:sz w:val="20"/>
                <w:szCs w:val="20"/>
                <w:rtl w:val="0"/>
              </w:rPr>
              <w:t xml:space="preserve">Datos que pueden conectarse con los Sujetos de Datos - especialmente sus nombres, grupo de edad, dirección IP geolocalización, identificadores, uno o más factores característicos de la identidad física, fisiológica, genética, mental, económica, cultural o social de esa persona física y todas las conclusiones que puedan extraerse de ellos en relación con los Sujetos de Datos. </w:t>
            </w:r>
          </w:p>
        </w:tc>
      </w:tr>
      <w:tr>
        <w:trPr>
          <w:cantSplit w:val="0"/>
          <w:tblHeader w:val="0"/>
        </w:trPr>
        <w:tc>
          <w:tcPr/>
          <w:p w:rsidR="00000000" w:rsidDel="00000000" w:rsidP="00000000" w:rsidRDefault="00000000" w:rsidRPr="00000000" w14:paraId="0000005D">
            <w:pPr>
              <w:jc w:val="both"/>
              <w:rPr>
                <w:rFonts w:ascii="Arial" w:cs="Arial" w:eastAsia="Arial" w:hAnsi="Arial"/>
                <w:i w:val="1"/>
                <w:iCs w:val="1"/>
                <w:color w:val="0d0d0d"/>
                <w:sz w:val="20"/>
                <w:szCs w:val="20"/>
              </w:rPr>
            </w:pPr>
            <w:r w:rsidDel="00000000" w:rsidR="00000000" w:rsidRPr="00000000">
              <w:rPr>
                <w:rFonts w:ascii="Arial" w:cs="Arial" w:eastAsia="Arial" w:hAnsi="Arial"/>
                <w:i w:val="1"/>
                <w:iCs w:val="1"/>
                <w:color w:val="0d0d0d"/>
                <w:sz w:val="20"/>
                <w:szCs w:val="20"/>
                <w:rtl w:val="0"/>
              </w:rPr>
              <w:t xml:space="preserve">Responsable del tratamiento de datos: </w:t>
            </w:r>
            <w:r w:rsidDel="00000000" w:rsidR="00000000" w:rsidRPr="00000000">
              <w:rPr>
                <w:rFonts w:ascii="Arial" w:cs="Arial" w:eastAsia="Arial" w:hAnsi="Arial"/>
                <w:color w:val="0d0d0d"/>
                <w:sz w:val="20"/>
                <w:szCs w:val="20"/>
                <w:rtl w:val="0"/>
              </w:rPr>
              <w:t xml:space="preserve">las personas físicas o jurídicas, o las organizaciones sin personalidad jurídica, que determinen -por sí mismas o conjuntamente con otras- los fines del tratamiento de datos, tomen decisiones relativas al tratamiento de datos (incluidos los medios utilizados) y ejecuten dichas decisiones o hagan que las ejecute un encargado del tratamiento;</w:t>
            </w:r>
            <w:r w:rsidDel="00000000" w:rsidR="00000000" w:rsidRPr="00000000">
              <w:rPr>
                <w:rtl w:val="0"/>
              </w:rPr>
            </w:r>
          </w:p>
        </w:tc>
      </w:tr>
      <w:tr>
        <w:trPr>
          <w:cantSplit w:val="0"/>
          <w:tblHeader w:val="0"/>
        </w:trPr>
        <w:tc>
          <w:tcPr/>
          <w:p w:rsidR="00000000" w:rsidDel="00000000" w:rsidP="00000000" w:rsidRDefault="00000000" w:rsidRPr="00000000" w14:paraId="0000005E">
            <w:pPr>
              <w:jc w:val="both"/>
              <w:rPr>
                <w:rFonts w:ascii="Arial" w:cs="Arial" w:eastAsia="Arial" w:hAnsi="Arial"/>
                <w:i w:val="1"/>
                <w:iCs w:val="1"/>
                <w:color w:val="0d0d0d"/>
                <w:sz w:val="20"/>
                <w:szCs w:val="20"/>
              </w:rPr>
            </w:pPr>
            <w:r w:rsidDel="00000000" w:rsidR="00000000" w:rsidRPr="00000000">
              <w:rPr>
                <w:rFonts w:ascii="Arial" w:cs="Arial" w:eastAsia="Arial" w:hAnsi="Arial"/>
                <w:i w:val="1"/>
                <w:iCs w:val="1"/>
                <w:color w:val="0d0d0d"/>
                <w:sz w:val="20"/>
                <w:szCs w:val="20"/>
                <w:rtl w:val="0"/>
              </w:rPr>
              <w:t xml:space="preserve">Tratamiento de datos: </w:t>
            </w:r>
            <w:r w:rsidDel="00000000" w:rsidR="00000000" w:rsidRPr="00000000">
              <w:rPr>
                <w:rFonts w:ascii="Arial" w:cs="Arial" w:eastAsia="Arial" w:hAnsi="Arial"/>
                <w:color w:val="0d0d0d"/>
                <w:sz w:val="20"/>
                <w:szCs w:val="20"/>
                <w:rtl w:val="0"/>
              </w:rPr>
              <w:t xml:space="preserve">cualquier operación o conjunto de operaciones que se realicen con datos, con independencia del procedimiento aplicado; en particular, recoger, grabar, registrar, organizar, almacenar, modificar, utilizar, recuperar, transferir, divulgar, sincronizar o conectar, bloquear, borrar y destruir los datos, así como impedir su uso posterior; tomar fotografías y realizar grabaciones sonoras o visuales, así como registrar características físicas aptas para la identificación personal (como huellas dactilares o palmares, muestras de ADN y escáneres del iris);</w:t>
            </w:r>
            <w:r w:rsidDel="00000000" w:rsidR="00000000" w:rsidRPr="00000000">
              <w:rPr>
                <w:rtl w:val="0"/>
              </w:rPr>
            </w:r>
          </w:p>
        </w:tc>
      </w:tr>
      <w:tr>
        <w:trPr>
          <w:cantSplit w:val="0"/>
          <w:tblHeader w:val="0"/>
        </w:trPr>
        <w:tc>
          <w:tcPr/>
          <w:p w:rsidR="00000000" w:rsidDel="00000000" w:rsidP="00000000" w:rsidRDefault="00000000" w:rsidRPr="00000000" w14:paraId="0000005F">
            <w:pPr>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Transferencia de datos: facilitar el acceso </w:t>
            </w:r>
            <w:r w:rsidDel="00000000" w:rsidR="00000000" w:rsidRPr="00000000">
              <w:rPr>
                <w:rFonts w:ascii="Arial" w:cs="Arial" w:eastAsia="Arial" w:hAnsi="Arial"/>
                <w:color w:val="0d0d0d"/>
                <w:sz w:val="20"/>
                <w:szCs w:val="20"/>
                <w:rtl w:val="0"/>
              </w:rPr>
              <w:t xml:space="preserve">a los datos a un tercero designado;</w:t>
            </w:r>
          </w:p>
        </w:tc>
      </w:tr>
      <w:tr>
        <w:trPr>
          <w:cantSplit w:val="0"/>
          <w:tblHeader w:val="0"/>
        </w:trPr>
        <w:tc>
          <w:tcPr/>
          <w:p w:rsidR="00000000" w:rsidDel="00000000" w:rsidP="00000000" w:rsidRDefault="00000000" w:rsidRPr="00000000" w14:paraId="00000060">
            <w:pPr>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Tratamiento técnico de datos: </w:t>
            </w:r>
            <w:r w:rsidDel="00000000" w:rsidR="00000000" w:rsidRPr="00000000">
              <w:rPr>
                <w:rFonts w:ascii="Arial" w:cs="Arial" w:eastAsia="Arial" w:hAnsi="Arial"/>
                <w:color w:val="0d0d0d"/>
                <w:sz w:val="20"/>
                <w:szCs w:val="20"/>
                <w:rtl w:val="0"/>
              </w:rPr>
              <w:t xml:space="preserve">realización de operaciones de tratamiento de datos y tareas técnicas por cuenta del Responsable del Tratamiento, independientemente de los métodos e instrumentos aplicados para llevar a cabo las tareas y del lugar de su aplicación. </w:t>
            </w:r>
          </w:p>
        </w:tc>
      </w:tr>
      <w:tr>
        <w:trPr>
          <w:cantSplit w:val="0"/>
          <w:tblHeader w:val="0"/>
        </w:trPr>
        <w:tc>
          <w:tcPr/>
          <w:p w:rsidR="00000000" w:rsidDel="00000000" w:rsidP="00000000" w:rsidRDefault="00000000" w:rsidRPr="00000000" w14:paraId="00000061">
            <w:pPr>
              <w:jc w:val="both"/>
              <w:rPr>
                <w:rFonts w:ascii="Arial" w:cs="Arial" w:eastAsia="Arial" w:hAnsi="Arial"/>
                <w:i w:val="1"/>
                <w:iCs w:val="1"/>
                <w:color w:val="0d0d0d"/>
                <w:sz w:val="20"/>
                <w:szCs w:val="20"/>
              </w:rPr>
            </w:pPr>
            <w:r w:rsidDel="00000000" w:rsidR="00000000" w:rsidRPr="00000000">
              <w:rPr>
                <w:rFonts w:ascii="Arial" w:cs="Arial" w:eastAsia="Arial" w:hAnsi="Arial"/>
                <w:i w:val="1"/>
                <w:iCs w:val="1"/>
                <w:color w:val="0d0d0d"/>
                <w:sz w:val="20"/>
                <w:szCs w:val="20"/>
                <w:rtl w:val="0"/>
              </w:rPr>
              <w:t xml:space="preserve">Publicación: </w:t>
            </w:r>
            <w:r w:rsidDel="00000000" w:rsidR="00000000" w:rsidRPr="00000000">
              <w:rPr>
                <w:rFonts w:ascii="Arial" w:cs="Arial" w:eastAsia="Arial" w:hAnsi="Arial"/>
                <w:color w:val="0d0d0d"/>
                <w:sz w:val="20"/>
                <w:szCs w:val="20"/>
                <w:rtl w:val="0"/>
              </w:rPr>
              <w:t xml:space="preserve">Hacer que los datos estén disponibles facilitando el acceso a cualquiera</w:t>
            </w:r>
            <w:r w:rsidDel="00000000" w:rsidR="00000000" w:rsidRPr="00000000">
              <w:rPr>
                <w:rtl w:val="0"/>
              </w:rPr>
            </w:r>
          </w:p>
        </w:tc>
      </w:tr>
      <w:tr>
        <w:trPr>
          <w:cantSplit w:val="0"/>
          <w:tblHeader w:val="0"/>
        </w:trPr>
        <w:tc>
          <w:tcPr/>
          <w:p w:rsidR="00000000" w:rsidDel="00000000" w:rsidP="00000000" w:rsidRDefault="00000000" w:rsidRPr="00000000" w14:paraId="00000062">
            <w:pPr>
              <w:jc w:val="both"/>
              <w:rPr>
                <w:rFonts w:ascii="Arial" w:cs="Arial" w:eastAsia="Arial" w:hAnsi="Arial"/>
                <w:i w:val="1"/>
                <w:iCs w:val="1"/>
                <w:color w:val="0d0d0d"/>
                <w:sz w:val="20"/>
                <w:szCs w:val="20"/>
              </w:rPr>
            </w:pPr>
            <w:r w:rsidDel="00000000" w:rsidR="00000000" w:rsidRPr="00000000">
              <w:rPr>
                <w:rFonts w:ascii="Arial" w:cs="Arial" w:eastAsia="Arial" w:hAnsi="Arial"/>
                <w:i w:val="1"/>
                <w:iCs w:val="1"/>
                <w:color w:val="0d0d0d"/>
                <w:sz w:val="20"/>
                <w:szCs w:val="20"/>
                <w:rtl w:val="0"/>
              </w:rPr>
              <w:t xml:space="preserve">Borrado de datos: </w:t>
            </w:r>
            <w:r w:rsidDel="00000000" w:rsidR="00000000" w:rsidRPr="00000000">
              <w:rPr>
                <w:rFonts w:ascii="Arial" w:cs="Arial" w:eastAsia="Arial" w:hAnsi="Arial"/>
                <w:color w:val="0d0d0d"/>
                <w:sz w:val="20"/>
                <w:szCs w:val="20"/>
                <w:rtl w:val="0"/>
              </w:rPr>
              <w:t xml:space="preserve">hacer irreconocibles los datos de forma que ya no puedan restaurarse</w:t>
            </w:r>
            <w:r w:rsidDel="00000000" w:rsidR="00000000" w:rsidRPr="00000000">
              <w:rPr>
                <w:rFonts w:ascii="Arial" w:cs="Arial" w:eastAsia="Arial" w:hAnsi="Arial"/>
                <w:i w:val="1"/>
                <w:iCs w:val="1"/>
                <w:color w:val="0d0d0d"/>
                <w:sz w:val="20"/>
                <w:szCs w:val="20"/>
                <w:rtl w:val="0"/>
              </w:rPr>
              <w:t xml:space="preserve">. </w:t>
            </w:r>
          </w:p>
        </w:tc>
      </w:tr>
      <w:tr>
        <w:trPr>
          <w:cantSplit w:val="0"/>
          <w:tblHeader w:val="0"/>
        </w:trPr>
        <w:tc>
          <w:tcPr/>
          <w:p w:rsidR="00000000" w:rsidDel="00000000" w:rsidP="00000000" w:rsidRDefault="00000000" w:rsidRPr="00000000" w14:paraId="00000063">
            <w:pPr>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Tratamiento automatizado: </w:t>
            </w:r>
            <w:r w:rsidDel="00000000" w:rsidR="00000000" w:rsidRPr="00000000">
              <w:rPr>
                <w:rFonts w:ascii="Arial" w:cs="Arial" w:eastAsia="Arial" w:hAnsi="Arial"/>
                <w:color w:val="0d0d0d"/>
                <w:sz w:val="20"/>
                <w:szCs w:val="20"/>
                <w:rtl w:val="0"/>
              </w:rPr>
              <w:t xml:space="preserve">incluye las siguientes tareas si se realizan mediante herramientas de tratamiento total o parcialmente automatizadas: almacenamiento de datos, tareas lógicas o aritméticas realizadas con los datos, modificación, supresión, indexación, búsqueda y difusión de datos. </w:t>
            </w:r>
          </w:p>
        </w:tc>
      </w:tr>
      <w:tr>
        <w:trPr>
          <w:cantSplit w:val="0"/>
          <w:tblHeader w:val="0"/>
        </w:trPr>
        <w:tc>
          <w:tcPr/>
          <w:p w:rsidR="00000000" w:rsidDel="00000000" w:rsidP="00000000" w:rsidRDefault="00000000" w:rsidRPr="00000000" w14:paraId="00000064">
            <w:pPr>
              <w:jc w:val="both"/>
              <w:rPr>
                <w:rFonts w:ascii="Arial" w:cs="Arial" w:eastAsia="Arial" w:hAnsi="Arial"/>
                <w:color w:val="0d0d0d"/>
                <w:sz w:val="20"/>
                <w:szCs w:val="20"/>
              </w:rPr>
            </w:pPr>
            <w:r w:rsidDel="00000000" w:rsidR="00000000" w:rsidRPr="00000000">
              <w:rPr>
                <w:rFonts w:ascii="Arial" w:cs="Arial" w:eastAsia="Arial" w:hAnsi="Arial"/>
                <w:i w:val="1"/>
                <w:iCs w:val="1"/>
                <w:color w:val="0d0d0d"/>
                <w:sz w:val="20"/>
                <w:szCs w:val="20"/>
                <w:rtl w:val="0"/>
              </w:rPr>
              <w:t xml:space="preserve">Sistema: </w:t>
            </w:r>
            <w:r w:rsidDel="00000000" w:rsidR="00000000" w:rsidRPr="00000000">
              <w:rPr>
                <w:rFonts w:ascii="Arial" w:cs="Arial" w:eastAsia="Arial" w:hAnsi="Arial"/>
                <w:color w:val="0d0d0d"/>
                <w:sz w:val="20"/>
                <w:szCs w:val="20"/>
                <w:rtl w:val="0"/>
              </w:rPr>
              <w:t xml:space="preserve">El conjunto de todas las soluciones técnicas que hacen funcionar los Servicios de Seyu. </w:t>
            </w:r>
          </w:p>
        </w:tc>
      </w:tr>
      <w:tr>
        <w:trPr>
          <w:cantSplit w:val="0"/>
          <w:tblHeader w:val="0"/>
        </w:trPr>
        <w:tc>
          <w:tcPr/>
          <w:p w:rsidR="00000000" w:rsidDel="00000000" w:rsidP="00000000" w:rsidRDefault="00000000" w:rsidRPr="00000000" w14:paraId="00000065">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 entenderá que todos los demás términos de la presente Política tienen el significado que se les atribuye en las definiciones interpretativas del artículo 4 del RGPD, el artículo 3 de Infotv y las Condiciones Generales de Contratación (CGC) de Seyu. </w:t>
            </w:r>
          </w:p>
        </w:tc>
      </w:tr>
      <w:tr>
        <w:trPr>
          <w:cantSplit w:val="0"/>
          <w:tblHeader w:val="0"/>
        </w:trPr>
        <w:tc>
          <w:tcPr/>
          <w:p w:rsidR="00000000" w:rsidDel="00000000" w:rsidP="00000000" w:rsidRDefault="00000000" w:rsidRPr="00000000" w14:paraId="00000066">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7">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Fines del tratamiento de datos y alcance de los datos tratados por el responsable del tratamiento</w:t>
            </w:r>
          </w:p>
        </w:tc>
      </w:tr>
      <w:tr>
        <w:trPr>
          <w:cantSplit w:val="0"/>
          <w:tblHeader w:val="0"/>
        </w:trPr>
        <w:tc>
          <w:tcPr/>
          <w:p w:rsidR="00000000" w:rsidDel="00000000" w:rsidP="00000000" w:rsidRDefault="00000000" w:rsidRPr="00000000" w14:paraId="00000068">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declara que sólo tratará los datos para ejercer un derecho o cumplir una obligación. Los datos personales tratados no se utilizarán para fines personales y el tratamiento de datos cumplirá en todo momento el principio de tratamiento de datos limitado a la finalidad prevista. Si la finalidad del tratamiento de datos ya no existe o el tratamiento de datos es ilegal por cualquier otro motivo, los datos se borrarán y suprimirán.</w:t>
            </w:r>
          </w:p>
        </w:tc>
      </w:tr>
      <w:tr>
        <w:trPr>
          <w:cantSplit w:val="0"/>
          <w:tblHeader w:val="0"/>
        </w:trPr>
        <w:tc>
          <w:tcPr/>
          <w:p w:rsidR="00000000" w:rsidDel="00000000" w:rsidP="00000000" w:rsidRDefault="00000000" w:rsidRPr="00000000" w14:paraId="00000069">
            <w:pPr>
              <w:jc w:val="both"/>
              <w:rPr/>
            </w:pPr>
            <w:r w:rsidDel="00000000" w:rsidR="00000000" w:rsidRPr="00000000">
              <w:rPr>
                <w:rFonts w:ascii="Arial" w:cs="Arial" w:eastAsia="Arial" w:hAnsi="Arial"/>
                <w:color w:val="0d0d0d"/>
                <w:sz w:val="20"/>
                <w:szCs w:val="20"/>
                <w:rtl w:val="0"/>
              </w:rPr>
              <w:t xml:space="preserve">El responsable del tratamiento sólo tratará los datos personales de los interesados dentro del ámbito, con los fines y en la medida que se indican a continuación: </w:t>
            </w:r>
            <w:r w:rsidDel="00000000" w:rsidR="00000000" w:rsidRPr="00000000">
              <w:rPr>
                <w:rtl w:val="0"/>
              </w:rPr>
            </w:r>
          </w:p>
        </w:tc>
      </w:tr>
      <w:tr>
        <w:trPr>
          <w:cantSplit w:val="0"/>
          <w:tblHeader w:val="0"/>
        </w:trPr>
        <w:tc>
          <w:tcPr/>
          <w:p w:rsidR="00000000" w:rsidDel="00000000" w:rsidP="00000000" w:rsidRDefault="00000000" w:rsidRPr="00000000" w14:paraId="0000006A">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d0d0d"/>
                <w:sz w:val="20"/>
                <w:szCs w:val="20"/>
              </w:rPr>
            </w:pPr>
            <w:r w:rsidDel="00000000" w:rsidR="00000000" w:rsidRPr="00000000">
              <w:rPr>
                <w:rtl w:val="0"/>
              </w:rPr>
            </w:r>
          </w:p>
          <w:tbl>
            <w:tblPr>
              <w:tblStyle w:val="Table5"/>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6"/>
              <w:gridCol w:w="6545"/>
              <w:tblGridChange w:id="0">
                <w:tblGrid>
                  <w:gridCol w:w="2126"/>
                  <w:gridCol w:w="6545"/>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6C">
                  <w:pPr>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Especificación de la finalidad del tratamiento</w:t>
                  </w:r>
                </w:p>
              </w:tc>
              <w:tc>
                <w:tcPr>
                  <w:shd w:fill="d9d9d9" w:val="clear"/>
                </w:tcPr>
                <w:p w:rsidR="00000000" w:rsidDel="00000000" w:rsidP="00000000" w:rsidRDefault="00000000" w:rsidRPr="00000000" w14:paraId="0000006D">
                  <w:pPr>
                    <w:widowControl w:val="0"/>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1. Registro, que incluye</w:t>
                  </w:r>
                </w:p>
                <w:p w:rsidR="00000000" w:rsidDel="00000000" w:rsidP="00000000" w:rsidRDefault="00000000" w:rsidRPr="00000000" w14:paraId="0000006E">
                  <w:pPr>
                    <w:widowControl w:val="0"/>
                    <w:numPr>
                      <w:ilvl w:val="0"/>
                      <w:numId w:val="4"/>
                    </w:numPr>
                    <w:ind w:left="174" w:hanging="174"/>
                    <w:jc w:val="both"/>
                    <w:rPr>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Identificación de los interesados;</w:t>
                  </w:r>
                  <w:r w:rsidDel="00000000" w:rsidR="00000000" w:rsidRPr="00000000">
                    <w:rPr>
                      <w:rtl w:val="0"/>
                    </w:rPr>
                  </w:r>
                </w:p>
                <w:p w:rsidR="00000000" w:rsidDel="00000000" w:rsidP="00000000" w:rsidRDefault="00000000" w:rsidRPr="00000000" w14:paraId="0000006F">
                  <w:pPr>
                    <w:widowControl w:val="0"/>
                    <w:numPr>
                      <w:ilvl w:val="0"/>
                      <w:numId w:val="4"/>
                    </w:numPr>
                    <w:ind w:left="174" w:hanging="174"/>
                    <w:jc w:val="both"/>
                    <w:rPr>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Correspondencia con los interesados, con el fin, entre otros, de </w:t>
                  </w:r>
                  <w:r w:rsidDel="00000000" w:rsidR="00000000" w:rsidRPr="00000000">
                    <w:rPr>
                      <w:rFonts w:ascii="Arial" w:cs="Arial" w:eastAsia="Arial" w:hAnsi="Arial"/>
                      <w:b w:val="1"/>
                      <w:bCs w:val="1"/>
                      <w:color w:val="000000"/>
                      <w:sz w:val="20"/>
                      <w:szCs w:val="20"/>
                      <w:rtl w:val="0"/>
                    </w:rPr>
                    <w:t xml:space="preserve">facilitar información</w:t>
                  </w:r>
                  <w:r w:rsidDel="00000000" w:rsidR="00000000" w:rsidRPr="00000000">
                    <w:rPr>
                      <w:rtl w:val="0"/>
                    </w:rPr>
                  </w:r>
                </w:p>
                <w:p w:rsidR="00000000" w:rsidDel="00000000" w:rsidP="00000000" w:rsidRDefault="00000000" w:rsidRPr="00000000" w14:paraId="00000070">
                  <w:pPr>
                    <w:widowControl w:val="0"/>
                    <w:numPr>
                      <w:ilvl w:val="0"/>
                      <w:numId w:val="4"/>
                    </w:numPr>
                    <w:ind w:left="174" w:hanging="174"/>
                    <w:jc w:val="both"/>
                    <w:rPr>
                      <w:b w:val="1"/>
                      <w:bCs w:val="1"/>
                      <w:sz w:val="20"/>
                      <w:szCs w:val="20"/>
                    </w:rPr>
                  </w:pPr>
                  <w:r w:rsidDel="00000000" w:rsidR="00000000" w:rsidRPr="00000000">
                    <w:rPr>
                      <w:rFonts w:ascii="Arial" w:cs="Arial" w:eastAsia="Arial" w:hAnsi="Arial"/>
                      <w:b w:val="1"/>
                      <w:bCs w:val="1"/>
                      <w:color w:val="0d0d0d"/>
                      <w:sz w:val="20"/>
                      <w:szCs w:val="20"/>
                      <w:rtl w:val="0"/>
                    </w:rPr>
                    <w:t xml:space="preserve">Cumplimiento y certificación de los requisitos del artículo 8 del RGPD </w:t>
                  </w:r>
                  <w:r w:rsidDel="00000000" w:rsidR="00000000" w:rsidRPr="00000000">
                    <w:rPr>
                      <w:rtl w:val="0"/>
                    </w:rPr>
                  </w:r>
                </w:p>
              </w:tc>
            </w:tr>
            <w:tr>
              <w:trPr>
                <w:cantSplit w:val="0"/>
                <w:trHeight w:val="462" w:hRule="atLeast"/>
                <w:tblHeader w:val="0"/>
              </w:trPr>
              <w:tc>
                <w:tcPr>
                  <w:tcBorders>
                    <w:left w:color="000000" w:space="0" w:sz="4" w:val="single"/>
                  </w:tcBorders>
                  <w:shd w:fill="ffffff" w:val="clear"/>
                </w:tcPr>
                <w:p w:rsidR="00000000" w:rsidDel="00000000" w:rsidP="00000000" w:rsidRDefault="00000000" w:rsidRPr="00000000" w14:paraId="00000071">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Describir procesos y tareas:</w:t>
                  </w:r>
                </w:p>
              </w:tc>
              <w:tc>
                <w:tcPr>
                  <w:shd w:fill="ffffff" w:val="clear"/>
                </w:tcPr>
                <w:p w:rsidR="00000000" w:rsidDel="00000000" w:rsidP="00000000" w:rsidRDefault="00000000" w:rsidRPr="00000000" w14:paraId="00000072">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Para prevenir abusos e incorrecciones, asegurar los Servicios y evitar riesgos de seguridad, los Usuarios solo pueden utilizar Seyu tras registrarse de acuerdo con las Condiciones Generales del Responsable del Tratamiento (en adelante: CGC de Seyu) vigentes (en adelante: Registro). El rango de edad de los Usuarios se identifica en el proceso de inicio de sesión, lo que permite a Seyu cumplir los requisitos del artículo 8 del GDPR.</w:t>
                  </w:r>
                </w:p>
                <w:p w:rsidR="00000000" w:rsidDel="00000000" w:rsidP="00000000" w:rsidRDefault="00000000" w:rsidRPr="00000000" w14:paraId="00000073">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Ver en detalle en Seyu GTC</w:t>
                  </w:r>
                </w:p>
                <w:p w:rsidR="00000000" w:rsidDel="00000000" w:rsidP="00000000" w:rsidRDefault="00000000" w:rsidRPr="00000000" w14:paraId="00000074">
                  <w:pPr>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75">
                  <w:pPr>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76">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Duración y plazo previstos del tratamiento de los datos:</w:t>
                  </w:r>
                </w:p>
              </w:tc>
              <w:tc>
                <w:tcPr>
                  <w:shd w:fill="ffffff" w:val="clear"/>
                </w:tcPr>
                <w:p w:rsidR="00000000" w:rsidDel="00000000" w:rsidP="00000000" w:rsidRDefault="00000000" w:rsidRPr="00000000" w14:paraId="00000077">
                  <w:pPr>
                    <w:widowControl w:val="0"/>
                    <w:jc w:val="both"/>
                    <w:rPr>
                      <w:rFonts w:ascii="Arial" w:cs="Arial" w:eastAsia="Arial" w:hAnsi="Arial"/>
                      <w:color w:val="0d0d0d"/>
                      <w:sz w:val="20"/>
                      <w:szCs w:val="20"/>
                    </w:rPr>
                  </w:pPr>
                  <w:r w:rsidDel="00000000" w:rsidR="00000000" w:rsidRPr="00000000">
                    <w:rPr>
                      <w:rFonts w:ascii="Arial" w:cs="Arial" w:eastAsia="Arial" w:hAnsi="Arial"/>
                      <w:sz w:val="20"/>
                      <w:szCs w:val="20"/>
                      <w:rtl w:val="0"/>
                    </w:rPr>
                    <w:t xml:space="preserve">Hasta que se elimine el registro. </w:t>
                  </w:r>
                  <w:r w:rsidDel="00000000" w:rsidR="00000000" w:rsidRPr="00000000">
                    <w:rPr>
                      <w:rtl w:val="0"/>
                    </w:rPr>
                  </w:r>
                </w:p>
              </w:tc>
            </w:tr>
            <w:tr>
              <w:trPr>
                <w:cantSplit w:val="0"/>
                <w:trHeight w:val="705" w:hRule="atLeast"/>
                <w:tblHeader w:val="0"/>
              </w:trPr>
              <w:tc>
                <w:tcPr>
                  <w:tcBorders>
                    <w:left w:color="000000" w:space="0" w:sz="4" w:val="single"/>
                  </w:tcBorders>
                  <w:shd w:fill="ffffff" w:val="clear"/>
                </w:tcPr>
                <w:p w:rsidR="00000000" w:rsidDel="00000000" w:rsidP="00000000" w:rsidRDefault="00000000" w:rsidRPr="00000000" w14:paraId="00000078">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Ámbito, tipos y categorías de datos personales.</w:t>
                  </w:r>
                </w:p>
              </w:tc>
              <w:tc>
                <w:tcPr>
                  <w:shd w:fill="ffffff" w:val="clear"/>
                </w:tcPr>
                <w:p w:rsidR="00000000" w:rsidDel="00000000" w:rsidP="00000000" w:rsidRDefault="00000000" w:rsidRPr="00000000" w14:paraId="00000079">
                  <w:pPr>
                    <w:widowControl w:val="0"/>
                    <w:jc w:val="both"/>
                    <w:rPr>
                      <w:rFonts w:ascii="Arial" w:cs="Arial" w:eastAsia="Arial" w:hAnsi="Arial"/>
                      <w:color w:val="0d0d0d"/>
                      <w:sz w:val="16"/>
                      <w:szCs w:val="16"/>
                    </w:rPr>
                  </w:pPr>
                  <w:r w:rsidDel="00000000" w:rsidR="00000000" w:rsidRPr="00000000">
                    <w:rPr>
                      <w:rFonts w:ascii="Arial" w:cs="Arial" w:eastAsia="Arial" w:hAnsi="Arial"/>
                      <w:color w:val="0d0d0d"/>
                      <w:sz w:val="20"/>
                      <w:szCs w:val="20"/>
                      <w:rtl w:val="0"/>
                    </w:rPr>
                    <w:t xml:space="preserve">Datos que deben facilitarse como condición previa al registro: a elección de los interesados, los datos de sus cuentas de Google, Facebook.</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7A">
                  <w:pPr>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Ubicación del tratamiento de datos:</w:t>
                  </w:r>
                </w:p>
              </w:tc>
              <w:tc>
                <w:tcPr>
                  <w:shd w:fill="ffffff" w:val="clear"/>
                </w:tcPr>
                <w:p w:rsidR="00000000" w:rsidDel="00000000" w:rsidP="00000000" w:rsidRDefault="00000000" w:rsidRPr="00000000" w14:paraId="0000007B">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Tratamiento electrónico, véase: Encargados del tratamiento de datos</w:t>
                  </w:r>
                </w:p>
              </w:tc>
            </w:tr>
            <w:tr>
              <w:trPr>
                <w:cantSplit w:val="0"/>
                <w:tblHeader w:val="0"/>
              </w:trPr>
              <w:tc>
                <w:tcPr>
                  <w:tcBorders>
                    <w:left w:color="000000" w:space="0" w:sz="4" w:val="single"/>
                  </w:tcBorders>
                  <w:shd w:fill="ffffff" w:val="clear"/>
                </w:tcPr>
                <w:p w:rsidR="00000000" w:rsidDel="00000000" w:rsidP="00000000" w:rsidRDefault="00000000" w:rsidRPr="00000000" w14:paraId="0000007C">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Base jurídica del tratamiento de datos</w:t>
                  </w:r>
                </w:p>
              </w:tc>
              <w:tc>
                <w:tcPr>
                  <w:shd w:fill="ffffff" w:val="clear"/>
                </w:tcPr>
                <w:p w:rsidR="00000000" w:rsidDel="00000000" w:rsidP="00000000" w:rsidRDefault="00000000" w:rsidRPr="00000000" w14:paraId="0000007D">
                  <w:pPr>
                    <w:widowControl w:val="0"/>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Art. 6 (1) a), b) y c) del Capítulo II, GDPR </w:t>
                  </w:r>
                  <w:r w:rsidDel="00000000" w:rsidR="00000000" w:rsidRPr="00000000">
                    <w:rPr>
                      <w:rtl w:val="0"/>
                    </w:rPr>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7E">
                  <w:pPr>
                    <w:widowControl w:val="0"/>
                    <w:jc w:val="both"/>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Al aceptar la presente Política, el Usuario declara conocer esta disposición".</w:t>
                  </w:r>
                  <w:r w:rsidDel="00000000" w:rsidR="00000000" w:rsidRPr="00000000">
                    <w:rPr>
                      <w:rtl w:val="0"/>
                    </w:rPr>
                  </w:r>
                </w:p>
              </w:tc>
            </w:tr>
          </w:tbl>
          <w:p w:rsidR="00000000" w:rsidDel="00000000" w:rsidP="00000000" w:rsidRDefault="00000000" w:rsidRPr="00000000" w14:paraId="00000080">
            <w:pPr>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6"/>
              <w:tblW w:w="87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74"/>
              <w:tblGridChange w:id="0">
                <w:tblGrid>
                  <w:gridCol w:w="2127"/>
                  <w:gridCol w:w="657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82">
                  <w:pPr>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Especificación de la finalidad del tratamiento</w:t>
                  </w:r>
                </w:p>
              </w:tc>
              <w:tc>
                <w:tcPr>
                  <w:shd w:fill="d9d9d9" w:val="clear"/>
                </w:tcPr>
                <w:p w:rsidR="00000000" w:rsidDel="00000000" w:rsidP="00000000" w:rsidRDefault="00000000" w:rsidRPr="00000000" w14:paraId="00000083">
                  <w:pPr>
                    <w:widowControl w:val="0"/>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2. Tomar, almacenar selfies/vídeos, galería </w:t>
                  </w:r>
                </w:p>
              </w:tc>
            </w:tr>
            <w:tr>
              <w:trPr>
                <w:cantSplit w:val="0"/>
                <w:tblHeader w:val="0"/>
              </w:trPr>
              <w:tc>
                <w:tcPr>
                  <w:tcBorders>
                    <w:left w:color="000000" w:space="0" w:sz="4" w:val="single"/>
                  </w:tcBorders>
                  <w:shd w:fill="ffffff" w:val="clear"/>
                </w:tcPr>
                <w:p w:rsidR="00000000" w:rsidDel="00000000" w:rsidP="00000000" w:rsidRDefault="00000000" w:rsidRPr="00000000" w14:paraId="00000084">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Describir procesos y tareas:</w:t>
                  </w:r>
                </w:p>
              </w:tc>
              <w:tc>
                <w:tcPr>
                  <w:shd w:fill="ffffff" w:val="clear"/>
                </w:tcPr>
                <w:p w:rsidR="00000000" w:rsidDel="00000000" w:rsidP="00000000" w:rsidRDefault="00000000" w:rsidRPr="00000000" w14:paraId="00000085">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Aplicación proporciona una experiencia de aficionado a los Sujetos de Datos que la descargan/acceden a ella y la utilizan de forma que les permite tomar una foto a través de la Aplicación, con un dispositivo adecuado para tomar fotos/vídeos digitales, y enviarla al Responsable del Tratamiento a través de la Aplicación. Después de esto, la foto/vídeo aparecerá una o más veces en varias plataformas en línea (por ejemplo, superficies de medios sociales de Socios y Controlador de Datos) y en las superficies de visualización en el sitio de los eventos (por ejemplo, en pantallas electrónicas en el estadio durante los eventos deportivos de Socios) una o más veces. </w:t>
                  </w:r>
                </w:p>
                <w:p w:rsidR="00000000" w:rsidDel="00000000" w:rsidP="00000000" w:rsidRDefault="00000000" w:rsidRPr="00000000" w14:paraId="00000086">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7">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8">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Las fotos/vídeos tomados serán almacenados por la Aplicación y el Interesado podrá compartirlos en otras plataformas en línea en cualquier momento. </w:t>
                  </w:r>
                </w:p>
                <w:p w:rsidR="00000000" w:rsidDel="00000000" w:rsidP="00000000" w:rsidRDefault="00000000" w:rsidRPr="00000000" w14:paraId="00000089">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Seyu ofrece la posibilidad de adjuntar un mensaje de los fans a una foto/vídeo determinado. </w:t>
                  </w:r>
                </w:p>
                <w:p w:rsidR="00000000" w:rsidDel="00000000" w:rsidP="00000000" w:rsidRDefault="00000000" w:rsidRPr="00000000" w14:paraId="0000008A">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B">
                  <w:pPr>
                    <w:widowControl w:val="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C">
                  <w:pPr>
                    <w:widowControl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más detalles, véase: Seyu GTC.</w:t>
                  </w:r>
                </w:p>
              </w:tc>
            </w:tr>
            <w:tr>
              <w:trPr>
                <w:cantSplit w:val="0"/>
                <w:tblHeader w:val="0"/>
              </w:trPr>
              <w:tc>
                <w:tcPr>
                  <w:tcBorders>
                    <w:left w:color="000000" w:space="0" w:sz="4" w:val="single"/>
                  </w:tcBorders>
                  <w:shd w:fill="ffffff" w:val="clear"/>
                </w:tcPr>
                <w:p w:rsidR="00000000" w:rsidDel="00000000" w:rsidP="00000000" w:rsidRDefault="00000000" w:rsidRPr="00000000" w14:paraId="0000008D">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Duración y plazo previstos del tratamiento de los datos:</w:t>
                  </w:r>
                </w:p>
              </w:tc>
              <w:tc>
                <w:tcPr>
                  <w:shd w:fill="ffffff" w:val="clear"/>
                </w:tcPr>
                <w:p w:rsidR="00000000" w:rsidDel="00000000" w:rsidP="00000000" w:rsidRDefault="00000000" w:rsidRPr="00000000" w14:paraId="0000008E">
                  <w:pP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Hasta la eliminación por parte del Usuario, pero a más tardar hasta que se elimine el registro.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8F">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Ámbito, tipos y categorías de datos personales.</w:t>
                  </w:r>
                </w:p>
              </w:tc>
              <w:tc>
                <w:tcPr>
                  <w:shd w:fill="ffffff" w:val="clear"/>
                </w:tcPr>
                <w:p w:rsidR="00000000" w:rsidDel="00000000" w:rsidP="00000000" w:rsidRDefault="00000000" w:rsidRPr="00000000" w14:paraId="00000090">
                  <w:pPr>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contenido completo de los datos de la foto/vídeo tomada por el Usuario, normalmente la imagen facial del Usuario o de otras personas físicas; el mensaje de fans del Usuario adjunto a la foto/vídeo. </w:t>
                  </w:r>
                </w:p>
                <w:p w:rsidR="00000000" w:rsidDel="00000000" w:rsidP="00000000" w:rsidRDefault="00000000" w:rsidRPr="00000000" w14:paraId="00000091">
                  <w:pPr>
                    <w:shd w:fill="ffffff" w:val="clear"/>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92">
                  <w:pPr>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Ubicación del tratamiento de datos:</w:t>
                  </w:r>
                </w:p>
              </w:tc>
              <w:tc>
                <w:tcPr>
                  <w:shd w:fill="ffffff" w:val="clear"/>
                </w:tcPr>
                <w:p w:rsidR="00000000" w:rsidDel="00000000" w:rsidP="00000000" w:rsidRDefault="00000000" w:rsidRPr="00000000" w14:paraId="00000093">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Tratamiento electrónico, véase: Encargados del tratamiento de datos</w:t>
                  </w:r>
                </w:p>
              </w:tc>
            </w:tr>
            <w:tr>
              <w:trPr>
                <w:cantSplit w:val="0"/>
                <w:tblHeader w:val="0"/>
              </w:trPr>
              <w:tc>
                <w:tcPr>
                  <w:tcBorders>
                    <w:left w:color="000000" w:space="0" w:sz="4" w:val="single"/>
                  </w:tcBorders>
                  <w:shd w:fill="ffffff" w:val="clear"/>
                </w:tcPr>
                <w:p w:rsidR="00000000" w:rsidDel="00000000" w:rsidP="00000000" w:rsidRDefault="00000000" w:rsidRPr="00000000" w14:paraId="00000094">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Base jurídica del tratamiento de datos</w:t>
                  </w:r>
                </w:p>
              </w:tc>
              <w:tc>
                <w:tcPr>
                  <w:shd w:fill="ffffff" w:val="clear"/>
                </w:tcPr>
                <w:p w:rsidR="00000000" w:rsidDel="00000000" w:rsidP="00000000" w:rsidRDefault="00000000" w:rsidRPr="00000000" w14:paraId="00000095">
                  <w:pPr>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6 (1) a) del Capítulo II, GDPR </w:t>
                  </w:r>
                </w:p>
                <w:p w:rsidR="00000000" w:rsidDel="00000000" w:rsidP="00000000" w:rsidRDefault="00000000" w:rsidRPr="00000000" w14:paraId="00000096">
                  <w:pPr>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Artículo 9 (2) a) del Capítulo II del RGPD </w:t>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97">
                  <w:pPr>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Al aceptar la presente Política, el Usuario declara conocer esta disposición".</w:t>
                  </w:r>
                  <w:r w:rsidDel="00000000" w:rsidR="00000000" w:rsidRPr="00000000">
                    <w:rPr>
                      <w:rtl w:val="0"/>
                    </w:rPr>
                  </w:r>
                </w:p>
              </w:tc>
            </w:tr>
          </w:tbl>
          <w:p w:rsidR="00000000" w:rsidDel="00000000" w:rsidP="00000000" w:rsidRDefault="00000000" w:rsidRPr="00000000" w14:paraId="00000099">
            <w:pPr>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7"/>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44"/>
              <w:tblGridChange w:id="0">
                <w:tblGrid>
                  <w:gridCol w:w="2127"/>
                  <w:gridCol w:w="654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9B">
                  <w:pPr>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Especificación de la finalidad del tratamiento</w:t>
                  </w:r>
                </w:p>
              </w:tc>
              <w:tc>
                <w:tcPr>
                  <w:shd w:fill="d9d9d9" w:val="clear"/>
                </w:tcPr>
                <w:p w:rsidR="00000000" w:rsidDel="00000000" w:rsidP="00000000" w:rsidRDefault="00000000" w:rsidRPr="00000000" w14:paraId="0000009C">
                  <w:pPr>
                    <w:widowControl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3. Envío de selfies/vídeos a un acto, publicación previa moderación </w:t>
                  </w:r>
                </w:p>
              </w:tc>
            </w:tr>
            <w:tr>
              <w:trPr>
                <w:cantSplit w:val="0"/>
                <w:tblHeader w:val="0"/>
              </w:trPr>
              <w:tc>
                <w:tcPr>
                  <w:tcBorders>
                    <w:left w:color="000000" w:space="0" w:sz="4" w:val="single"/>
                  </w:tcBorders>
                  <w:shd w:fill="ffffff" w:val="clear"/>
                </w:tcPr>
                <w:p w:rsidR="00000000" w:rsidDel="00000000" w:rsidP="00000000" w:rsidRDefault="00000000" w:rsidRPr="00000000" w14:paraId="0000009D">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Describir procesos y tareas:</w:t>
                  </w:r>
                </w:p>
              </w:tc>
              <w:tc>
                <w:tcPr>
                  <w:shd w:fill="ffffff" w:val="clear"/>
                </w:tcPr>
                <w:p w:rsidR="00000000" w:rsidDel="00000000" w:rsidP="00000000" w:rsidRDefault="00000000" w:rsidRPr="00000000" w14:paraId="0000009E">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Un servicio de Seyu que permite enviar selfies/vídeos de los fans a un evento o acontecimiento deportivo seleccionado de los socios.</w:t>
                  </w:r>
                </w:p>
                <w:p w:rsidR="00000000" w:rsidDel="00000000" w:rsidP="00000000" w:rsidRDefault="00000000" w:rsidRPr="00000000" w14:paraId="0000009F">
                  <w:pPr>
                    <w:widowControl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A0">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retendrá, antes de transmitirla, la foto/vídeo tomada y enviada hasta que sus empleados realicen las comprobaciones necesarias. La finalidad de la comprobación es evitar la publicación de contenidos ilícitos u ofensivos para terceros o censurables por cualquier otro motivo. </w:t>
                  </w:r>
                </w:p>
                <w:p w:rsidR="00000000" w:rsidDel="00000000" w:rsidP="00000000" w:rsidRDefault="00000000" w:rsidRPr="00000000" w14:paraId="000000A1">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Las fotos aprobadas también por el Responsable del Tratamiento aparecerán en público en las superficies dedicadas a este fin en el lugar del evento seleccionado. </w:t>
                  </w:r>
                </w:p>
                <w:p w:rsidR="00000000" w:rsidDel="00000000" w:rsidP="00000000" w:rsidRDefault="00000000" w:rsidRPr="00000000" w14:paraId="000000A2">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Para más detalles, véase: CGC de Seyu, Disposiciones sobre contenidos prohibidos.</w:t>
                  </w:r>
                </w:p>
              </w:tc>
            </w:tr>
            <w:tr>
              <w:trPr>
                <w:cantSplit w:val="0"/>
                <w:tblHeader w:val="0"/>
              </w:trPr>
              <w:tc>
                <w:tcPr>
                  <w:tcBorders>
                    <w:left w:color="000000" w:space="0" w:sz="4" w:val="single"/>
                  </w:tcBorders>
                  <w:shd w:fill="ffffff" w:val="clear"/>
                </w:tcPr>
                <w:p w:rsidR="00000000" w:rsidDel="00000000" w:rsidP="00000000" w:rsidRDefault="00000000" w:rsidRPr="00000000" w14:paraId="000000A3">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Duración y plazo previstos del tratamiento de los datos:</w:t>
                  </w:r>
                </w:p>
              </w:tc>
              <w:tc>
                <w:tcPr>
                  <w:shd w:fill="ffffff" w:val="clear"/>
                </w:tcPr>
                <w:p w:rsidR="00000000" w:rsidDel="00000000" w:rsidP="00000000" w:rsidRDefault="00000000" w:rsidRPr="00000000" w14:paraId="000000A4">
                  <w:pP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En el caso de contenidos censurables, hasta su supresión por el responsable del tratamiento; en caso contrario, hasta la supresión del registro.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A5">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Ámbito, tipos y categorías de datos personales.</w:t>
                  </w:r>
                </w:p>
              </w:tc>
              <w:tc>
                <w:tcPr>
                  <w:shd w:fill="ffffff" w:val="clear"/>
                </w:tcPr>
                <w:p w:rsidR="00000000" w:rsidDel="00000000" w:rsidP="00000000" w:rsidRDefault="00000000" w:rsidRPr="00000000" w14:paraId="000000A6">
                  <w:pPr>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contenido completo de los datos de la foto/vídeo tomada por el Usuario, normalmente la imagen facial del Usuario o de otras personas físicas; el mensaje de fans del Usuario adjunto a la foto/vídeo.</w:t>
                  </w:r>
                </w:p>
                <w:p w:rsidR="00000000" w:rsidDel="00000000" w:rsidP="00000000" w:rsidRDefault="00000000" w:rsidRPr="00000000" w14:paraId="000000A7">
                  <w:pPr>
                    <w:shd w:fill="ffffff" w:val="clear"/>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A8">
                  <w:pPr>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Ubicación del tratamiento de datos:</w:t>
                  </w:r>
                </w:p>
              </w:tc>
              <w:tc>
                <w:tcPr>
                  <w:shd w:fill="ffffff" w:val="clear"/>
                </w:tcPr>
                <w:p w:rsidR="00000000" w:rsidDel="00000000" w:rsidP="00000000" w:rsidRDefault="00000000" w:rsidRPr="00000000" w14:paraId="000000A9">
                  <w:pPr>
                    <w:widowControl w:val="0"/>
                    <w:jc w:val="both"/>
                    <w:rPr>
                      <w:rFonts w:ascii="Arial" w:cs="Arial" w:eastAsia="Arial" w:hAnsi="Arial"/>
                      <w:color w:val="0d0d0d"/>
                      <w:sz w:val="20"/>
                      <w:szCs w:val="20"/>
                    </w:rPr>
                  </w:pPr>
                  <w:r w:rsidDel="00000000" w:rsidR="00000000" w:rsidRPr="00000000">
                    <w:rPr>
                      <w:rFonts w:ascii="Arial" w:cs="Arial" w:eastAsia="Arial" w:hAnsi="Arial"/>
                      <w:color w:val="000000"/>
                      <w:sz w:val="20"/>
                      <w:szCs w:val="20"/>
                      <w:rtl w:val="0"/>
                    </w:rPr>
                    <w:t xml:space="preserve">Tratamiento electrónico, véase: </w:t>
                  </w:r>
                  <w:r w:rsidDel="00000000" w:rsidR="00000000" w:rsidRPr="00000000">
                    <w:rPr>
                      <w:rFonts w:ascii="Arial" w:cs="Arial" w:eastAsia="Arial" w:hAnsi="Arial"/>
                      <w:color w:val="0d0d0d"/>
                      <w:sz w:val="20"/>
                      <w:szCs w:val="20"/>
                      <w:rtl w:val="0"/>
                    </w:rPr>
                    <w:t xml:space="preserve">Encargados</w:t>
                  </w:r>
                  <w:r w:rsidDel="00000000" w:rsidR="00000000" w:rsidRPr="00000000">
                    <w:rPr>
                      <w:rFonts w:ascii="Arial" w:cs="Arial" w:eastAsia="Arial" w:hAnsi="Arial"/>
                      <w:color w:val="000000"/>
                      <w:sz w:val="20"/>
                      <w:szCs w:val="20"/>
                      <w:rtl w:val="0"/>
                    </w:rPr>
                    <w:t xml:space="preserve"> del tratamiento de datos </w:t>
                  </w:r>
                  <w:r w:rsidDel="00000000" w:rsidR="00000000" w:rsidRPr="00000000">
                    <w:rPr>
                      <w:rtl w:val="0"/>
                    </w:rPr>
                  </w:r>
                </w:p>
                <w:p w:rsidR="00000000" w:rsidDel="00000000" w:rsidP="00000000" w:rsidRDefault="00000000" w:rsidRPr="00000000" w14:paraId="000000AA">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Las fotos/vídeos aprobados también por el Responsable del Tratamiento aparecerán en público o en las superficies dedicadas a este fin en el lugar del evento seleccionado. </w:t>
                  </w:r>
                </w:p>
              </w:tc>
            </w:tr>
            <w:tr>
              <w:trPr>
                <w:cantSplit w:val="0"/>
                <w:tblHeader w:val="0"/>
              </w:trPr>
              <w:tc>
                <w:tcPr>
                  <w:tcBorders>
                    <w:left w:color="000000" w:space="0" w:sz="4" w:val="single"/>
                  </w:tcBorders>
                  <w:shd w:fill="ffffff" w:val="clear"/>
                </w:tcPr>
                <w:p w:rsidR="00000000" w:rsidDel="00000000" w:rsidP="00000000" w:rsidRDefault="00000000" w:rsidRPr="00000000" w14:paraId="000000AB">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Base jurídica del tratamiento de datos</w:t>
                  </w:r>
                </w:p>
              </w:tc>
              <w:tc>
                <w:tcPr>
                  <w:shd w:fill="ffffff" w:val="clear"/>
                </w:tcPr>
                <w:p w:rsidR="00000000" w:rsidDel="00000000" w:rsidP="00000000" w:rsidRDefault="00000000" w:rsidRPr="00000000" w14:paraId="000000AC">
                  <w:pPr>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6 (1) a) del Capítulo II, GDPR </w:t>
                  </w:r>
                </w:p>
                <w:p w:rsidR="00000000" w:rsidDel="00000000" w:rsidP="00000000" w:rsidRDefault="00000000" w:rsidRPr="00000000" w14:paraId="000000AD">
                  <w:pPr>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Artículo 9 (2) a), e) del capítulo II del RGPD</w:t>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AE">
                  <w:pPr>
                    <w:widowControl w:val="0"/>
                    <w:jc w:val="both"/>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Al aceptar la presente Política, el Usuario declara conocer esta disposición".</w:t>
                  </w:r>
                  <w:r w:rsidDel="00000000" w:rsidR="00000000" w:rsidRPr="00000000">
                    <w:rPr>
                      <w:rtl w:val="0"/>
                    </w:rPr>
                  </w:r>
                </w:p>
              </w:tc>
            </w:tr>
          </w:tbl>
          <w:p w:rsidR="00000000" w:rsidDel="00000000" w:rsidP="00000000" w:rsidRDefault="00000000" w:rsidRPr="00000000" w14:paraId="000000B0">
            <w:pPr>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8"/>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44"/>
              <w:tblGridChange w:id="0">
                <w:tblGrid>
                  <w:gridCol w:w="2127"/>
                  <w:gridCol w:w="654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B2">
                  <w:pPr>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Especificación de la finalidad del tratamiento</w:t>
                  </w:r>
                </w:p>
              </w:tc>
              <w:tc>
                <w:tcPr>
                  <w:shd w:fill="d9d9d9" w:val="clear"/>
                </w:tcPr>
                <w:p w:rsidR="00000000" w:rsidDel="00000000" w:rsidP="00000000" w:rsidRDefault="00000000" w:rsidRPr="00000000" w14:paraId="000000B3">
                  <w:pPr>
                    <w:widowControl w:val="0"/>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4. Exhibir públicamente selfie(s)/vídeo(s) en superficies promocionales y en contenidos de redes sociales de los Socios o en otros contenidos profesionales.</w:t>
                  </w:r>
                </w:p>
              </w:tc>
            </w:tr>
            <w:tr>
              <w:trPr>
                <w:cantSplit w:val="0"/>
                <w:tblHeader w:val="0"/>
              </w:trPr>
              <w:tc>
                <w:tcPr>
                  <w:tcBorders>
                    <w:left w:color="000000" w:space="0" w:sz="4" w:val="single"/>
                  </w:tcBorders>
                  <w:shd w:fill="ffffff" w:val="clear"/>
                </w:tcPr>
                <w:p w:rsidR="00000000" w:rsidDel="00000000" w:rsidP="00000000" w:rsidRDefault="00000000" w:rsidRPr="00000000" w14:paraId="000000B4">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Describir procesos y tareas:</w:t>
                  </w:r>
                </w:p>
              </w:tc>
              <w:tc>
                <w:tcPr>
                  <w:shd w:fill="ffffff" w:val="clear"/>
                </w:tcPr>
                <w:p w:rsidR="00000000" w:rsidDel="00000000" w:rsidP="00000000" w:rsidRDefault="00000000" w:rsidRPr="00000000" w14:paraId="000000B5">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Al aceptar esta Política, los Usuarios consienten expresamente (hasta que se retire el consentimiento) que sus selfies o fotos/vídeos se muestren públicamente (a petición suya) de forma que no se violen los derechos de la personalidad de los Titulares de los datos en eventos de los Socios, o en superficies promocionales que promocionen a los Socios, en el sitio web del socio, en sus medios sociales o en otra superficie profesional y promocional.</w:t>
                  </w:r>
                </w:p>
                <w:p w:rsidR="00000000" w:rsidDel="00000000" w:rsidP="00000000" w:rsidRDefault="00000000" w:rsidRPr="00000000" w14:paraId="000000B6">
                  <w:pPr>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Para más detalles, véase: Seyu GTC</w:t>
                  </w:r>
                </w:p>
              </w:tc>
            </w:tr>
            <w:tr>
              <w:trPr>
                <w:cantSplit w:val="0"/>
                <w:tblHeader w:val="0"/>
              </w:trPr>
              <w:tc>
                <w:tcPr>
                  <w:tcBorders>
                    <w:left w:color="000000" w:space="0" w:sz="4" w:val="single"/>
                  </w:tcBorders>
                  <w:shd w:fill="ffffff" w:val="clear"/>
                </w:tcPr>
                <w:p w:rsidR="00000000" w:rsidDel="00000000" w:rsidP="00000000" w:rsidRDefault="00000000" w:rsidRPr="00000000" w14:paraId="000000B7">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Duración y plazo previstos del tratamiento de los datos:</w:t>
                  </w:r>
                </w:p>
              </w:tc>
              <w:tc>
                <w:tcPr>
                  <w:shd w:fill="ffffff" w:val="clear"/>
                </w:tcPr>
                <w:p w:rsidR="00000000" w:rsidDel="00000000" w:rsidP="00000000" w:rsidRDefault="00000000" w:rsidRPr="00000000" w14:paraId="000000B8">
                  <w:pP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Hasta que se retire el consentimiento.</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B9">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Ámbito, tipos y categorías de datos personales.</w:t>
                  </w:r>
                </w:p>
              </w:tc>
              <w:tc>
                <w:tcPr>
                  <w:shd w:fill="ffffff" w:val="clear"/>
                </w:tcPr>
                <w:p w:rsidR="00000000" w:rsidDel="00000000" w:rsidP="00000000" w:rsidRDefault="00000000" w:rsidRPr="00000000" w14:paraId="000000BA">
                  <w:pPr>
                    <w:shd w:fill="ffffff" w:val="clea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contenido completo de los datos de la foto/vídeo tomada por el Usuario, normalmente la imagen facial del Usuario o de otras personas físicas; el mensaje de fans del Usuario adjunto a la foto/vídeo.</w:t>
                  </w:r>
                </w:p>
                <w:p w:rsidR="00000000" w:rsidDel="00000000" w:rsidP="00000000" w:rsidRDefault="00000000" w:rsidRPr="00000000" w14:paraId="000000BB">
                  <w:pPr>
                    <w:shd w:fill="ffffff" w:val="clear"/>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BC">
                  <w:pPr>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Ubicación del tratamiento de datos:</w:t>
                  </w:r>
                </w:p>
              </w:tc>
              <w:tc>
                <w:tcPr>
                  <w:shd w:fill="ffffff" w:val="clear"/>
                </w:tcPr>
                <w:p w:rsidR="00000000" w:rsidDel="00000000" w:rsidP="00000000" w:rsidRDefault="00000000" w:rsidRPr="00000000" w14:paraId="000000BD">
                  <w:pPr>
                    <w:widowControl w:val="0"/>
                    <w:jc w:val="both"/>
                    <w:rPr>
                      <w:rFonts w:ascii="Arial" w:cs="Arial" w:eastAsia="Arial" w:hAnsi="Arial"/>
                      <w:color w:val="0d0d0d"/>
                      <w:sz w:val="20"/>
                      <w:szCs w:val="20"/>
                    </w:rPr>
                  </w:pPr>
                  <w:r w:rsidDel="00000000" w:rsidR="00000000" w:rsidRPr="00000000">
                    <w:rPr>
                      <w:rFonts w:ascii="Arial" w:cs="Arial" w:eastAsia="Arial" w:hAnsi="Arial"/>
                      <w:color w:val="000000"/>
                      <w:sz w:val="20"/>
                      <w:szCs w:val="20"/>
                      <w:rtl w:val="0"/>
                    </w:rPr>
                    <w:t xml:space="preserve">Tratamiento electrónico, véase: </w:t>
                  </w:r>
                  <w:r w:rsidDel="00000000" w:rsidR="00000000" w:rsidRPr="00000000">
                    <w:rPr>
                      <w:rFonts w:ascii="Arial" w:cs="Arial" w:eastAsia="Arial" w:hAnsi="Arial"/>
                      <w:color w:val="0d0d0d"/>
                      <w:sz w:val="20"/>
                      <w:szCs w:val="20"/>
                      <w:rtl w:val="0"/>
                    </w:rPr>
                    <w:t xml:space="preserve">Encargados</w:t>
                  </w:r>
                  <w:r w:rsidDel="00000000" w:rsidR="00000000" w:rsidRPr="00000000">
                    <w:rPr>
                      <w:rFonts w:ascii="Arial" w:cs="Arial" w:eastAsia="Arial" w:hAnsi="Arial"/>
                      <w:color w:val="000000"/>
                      <w:sz w:val="20"/>
                      <w:szCs w:val="20"/>
                      <w:rtl w:val="0"/>
                    </w:rPr>
                    <w:t xml:space="preserve"> del tratamiento de datos </w:t>
                  </w:r>
                  <w:r w:rsidDel="00000000" w:rsidR="00000000" w:rsidRPr="00000000">
                    <w:rPr>
                      <w:rtl w:val="0"/>
                    </w:rPr>
                  </w:r>
                </w:p>
                <w:p w:rsidR="00000000" w:rsidDel="00000000" w:rsidP="00000000" w:rsidRDefault="00000000" w:rsidRPr="00000000" w14:paraId="000000BE">
                  <w:pPr>
                    <w:widowControl w:val="0"/>
                    <w:jc w:val="both"/>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El responsable del tratamiento también llama la atención de todos los interesados sobre el hecho de que los selfies y fotos/vídeos mencionados pueden cargarse en sitios mantenidos por socios, en los que el responsable del tratamiento no tiene influencia alguna sobre la práctica del tratamiento de datos personales. En tales casos, el responsable del tratamiento sugiere la lectura de las políticas efectivas de privacidad o protección de datos y de las normativas de protección de datos que se aplican al uso de estos sitios. Si se modifican o suprimen datos de los Interesados en un sitio web externo, ello no afectará al tratamiento de datos efectuado por el Responsable del Tratamiento; tales modificaciones también deberán efectuarse en la Aplicación Seyu.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BF">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Base jurídica del tratamiento de datos</w:t>
                  </w:r>
                </w:p>
              </w:tc>
              <w:tc>
                <w:tcPr>
                  <w:shd w:fill="ffffff" w:val="clear"/>
                </w:tcPr>
                <w:p w:rsidR="00000000" w:rsidDel="00000000" w:rsidP="00000000" w:rsidRDefault="00000000" w:rsidRPr="00000000" w14:paraId="000000C0">
                  <w:pPr>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6 (1) a) del Capítulo II, GDPR </w:t>
                  </w:r>
                </w:p>
                <w:p w:rsidR="00000000" w:rsidDel="00000000" w:rsidP="00000000" w:rsidRDefault="00000000" w:rsidRPr="00000000" w14:paraId="000000C1">
                  <w:pPr>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Artículo 9 (2) a) del Capítulo II del RGPD</w:t>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C2">
                  <w:pPr>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Al aceptar la presente Política, el Usuario declara conocer esta disposición".</w:t>
                  </w:r>
                  <w:r w:rsidDel="00000000" w:rsidR="00000000" w:rsidRPr="00000000">
                    <w:rPr>
                      <w:rtl w:val="0"/>
                    </w:rPr>
                  </w:r>
                </w:p>
              </w:tc>
            </w:tr>
          </w:tbl>
          <w:p w:rsidR="00000000" w:rsidDel="00000000" w:rsidP="00000000" w:rsidRDefault="00000000" w:rsidRPr="00000000" w14:paraId="000000C4">
            <w:pPr>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9"/>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44"/>
              <w:tblGridChange w:id="0">
                <w:tblGrid>
                  <w:gridCol w:w="2127"/>
                  <w:gridCol w:w="654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C6">
                  <w:pPr>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Especificación de la finalidad del tratamiento</w:t>
                  </w:r>
                </w:p>
              </w:tc>
              <w:tc>
                <w:tcPr>
                  <w:shd w:fill="d9d9d9" w:val="clear"/>
                </w:tcPr>
                <w:p w:rsidR="00000000" w:rsidDel="00000000" w:rsidP="00000000" w:rsidRDefault="00000000" w:rsidRPr="00000000" w14:paraId="000000C7">
                  <w:pPr>
                    <w:widowControl w:val="0"/>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5. Suscripción a boletines informativos, suscripción a materiales de marketing directo</w:t>
                  </w:r>
                </w:p>
              </w:tc>
            </w:tr>
            <w:tr>
              <w:trPr>
                <w:cantSplit w:val="0"/>
                <w:tblHeader w:val="0"/>
              </w:trPr>
              <w:tc>
                <w:tcPr>
                  <w:tcBorders>
                    <w:left w:color="000000" w:space="0" w:sz="4" w:val="single"/>
                  </w:tcBorders>
                  <w:shd w:fill="ffffff" w:val="clear"/>
                </w:tcPr>
                <w:p w:rsidR="00000000" w:rsidDel="00000000" w:rsidP="00000000" w:rsidRDefault="00000000" w:rsidRPr="00000000" w14:paraId="000000C8">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Describir procesos y tareas:</w:t>
                  </w:r>
                </w:p>
              </w:tc>
              <w:tc>
                <w:tcPr>
                  <w:shd w:fill="ffffff" w:val="clear"/>
                </w:tcPr>
                <w:p w:rsidR="00000000" w:rsidDel="00000000" w:rsidP="00000000" w:rsidRDefault="00000000" w:rsidRPr="00000000" w14:paraId="000000C9">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 través de una superficie específicamente designada a tal efecto, los Usuarios registrados tienen la oportunidad de suscribirse exclusivamente al boletín informativo del Responsable del Tratamiento (en virtud del art. 6 Grtv.), en su sitio web o en su Aplicación (en adelante: Suscripción al boletín informativo). El Responsable del Tratamiento podrá enviar a todos los Usuarios suscritos a boletines informativos en línea y mensajes de marketing directo que contengan novedades, noticias y ofertas.</w:t>
                  </w:r>
                </w:p>
                <w:p w:rsidR="00000000" w:rsidDel="00000000" w:rsidP="00000000" w:rsidRDefault="00000000" w:rsidRPr="00000000" w14:paraId="000000CA">
                  <w:pPr>
                    <w:widowControl w:val="0"/>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0CB">
                  <w:pPr>
                    <w:widowControl w:val="0"/>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CC">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Duración y plazo previstos del tratamiento de los datos:</w:t>
                  </w:r>
                </w:p>
              </w:tc>
              <w:tc>
                <w:tcPr>
                  <w:shd w:fill="ffffff" w:val="clear"/>
                </w:tcPr>
                <w:p w:rsidR="00000000" w:rsidDel="00000000" w:rsidP="00000000" w:rsidRDefault="00000000" w:rsidRPr="00000000" w14:paraId="000000CD">
                  <w:pP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Hasta la eliminación por parte del Usuario, pero a más tardar hasta la eliminación del registro o la baja del Usuario.</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CE">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Ámbito, tipos y categorías de datos personales.</w:t>
                  </w:r>
                </w:p>
              </w:tc>
              <w:tc>
                <w:tcPr>
                  <w:shd w:fill="ffffff" w:val="clear"/>
                </w:tcPr>
                <w:p w:rsidR="00000000" w:rsidDel="00000000" w:rsidP="00000000" w:rsidRDefault="00000000" w:rsidRPr="00000000" w14:paraId="000000CF">
                  <w:pPr>
                    <w:ind w:left="37" w:firstLine="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Datos que deben facilitarse como condición previa a la suscripción a boletines informativos y de marketing directo, si no se facilitan en el momento del registro o si el interesado tiene intención de facilitar otros datos: </w:t>
                  </w:r>
                </w:p>
                <w:p w:rsidR="00000000" w:rsidDel="00000000" w:rsidP="00000000" w:rsidRDefault="00000000" w:rsidRPr="00000000" w14:paraId="000000D0">
                  <w:pP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Dirección de correo electrónico y perfil(es) en las redes sociales del Usuario que se suscribe a un boletín.</w:t>
                  </w:r>
                </w:p>
                <w:p w:rsidR="00000000" w:rsidDel="00000000" w:rsidP="00000000" w:rsidRDefault="00000000" w:rsidRPr="00000000" w14:paraId="000000D1">
                  <w:pPr>
                    <w:shd w:fill="ffffff" w:val="clear"/>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La posibilidad de darse de baja se ofrecerá en cada boletín mediante un enlace directo.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D2">
                  <w:pPr>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Ubicación del tratamiento de datos:</w:t>
                  </w:r>
                </w:p>
              </w:tc>
              <w:tc>
                <w:tcPr>
                  <w:shd w:fill="ffffff" w:val="clear"/>
                </w:tcPr>
                <w:p w:rsidR="00000000" w:rsidDel="00000000" w:rsidP="00000000" w:rsidRDefault="00000000" w:rsidRPr="00000000" w14:paraId="000000D3">
                  <w:pPr>
                    <w:widowControl w:val="0"/>
                    <w:jc w:val="both"/>
                    <w:rPr>
                      <w:rFonts w:ascii="Arial" w:cs="Arial" w:eastAsia="Arial" w:hAnsi="Arial"/>
                      <w:color w:val="0d0d0d"/>
                      <w:sz w:val="20"/>
                      <w:szCs w:val="20"/>
                    </w:rPr>
                  </w:pPr>
                  <w:r w:rsidDel="00000000" w:rsidR="00000000" w:rsidRPr="00000000">
                    <w:rPr>
                      <w:rFonts w:ascii="Arial" w:cs="Arial" w:eastAsia="Arial" w:hAnsi="Arial"/>
                      <w:color w:val="000000"/>
                      <w:sz w:val="20"/>
                      <w:szCs w:val="20"/>
                      <w:rtl w:val="0"/>
                    </w:rPr>
                    <w:t xml:space="preserve">Tratamiento electrónico, véase: </w:t>
                  </w:r>
                  <w:r w:rsidDel="00000000" w:rsidR="00000000" w:rsidRPr="00000000">
                    <w:rPr>
                      <w:rFonts w:ascii="Arial" w:cs="Arial" w:eastAsia="Arial" w:hAnsi="Arial"/>
                      <w:color w:val="0d0d0d"/>
                      <w:sz w:val="20"/>
                      <w:szCs w:val="20"/>
                      <w:rtl w:val="0"/>
                    </w:rPr>
                    <w:t xml:space="preserve">Encargados</w:t>
                  </w:r>
                  <w:r w:rsidDel="00000000" w:rsidR="00000000" w:rsidRPr="00000000">
                    <w:rPr>
                      <w:rFonts w:ascii="Arial" w:cs="Arial" w:eastAsia="Arial" w:hAnsi="Arial"/>
                      <w:color w:val="000000"/>
                      <w:sz w:val="20"/>
                      <w:szCs w:val="20"/>
                      <w:rtl w:val="0"/>
                    </w:rPr>
                    <w:t xml:space="preserve"> del tratamiento de datos </w:t>
                  </w:r>
                  <w:r w:rsidDel="00000000" w:rsidR="00000000" w:rsidRPr="00000000">
                    <w:rPr>
                      <w:rtl w:val="0"/>
                    </w:rPr>
                  </w:r>
                </w:p>
                <w:p w:rsidR="00000000" w:rsidDel="00000000" w:rsidP="00000000" w:rsidRDefault="00000000" w:rsidRPr="00000000" w14:paraId="000000D4">
                  <w:pPr>
                    <w:widowControl w:val="0"/>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D5">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Base jurídica del tratamiento de datos</w:t>
                  </w:r>
                </w:p>
              </w:tc>
              <w:tc>
                <w:tcPr>
                  <w:shd w:fill="ffffff" w:val="clear"/>
                </w:tcPr>
                <w:p w:rsidR="00000000" w:rsidDel="00000000" w:rsidP="00000000" w:rsidRDefault="00000000" w:rsidRPr="00000000" w14:paraId="000000D6">
                  <w:pPr>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6 (1) a) del Capítulo II, GDPR </w:t>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D7">
                  <w:pPr>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Al aceptar la presente Política, el Usuario declara conocer esta disposición".</w:t>
                  </w:r>
                  <w:r w:rsidDel="00000000" w:rsidR="00000000" w:rsidRPr="00000000">
                    <w:rPr>
                      <w:rtl w:val="0"/>
                    </w:rPr>
                  </w:r>
                </w:p>
              </w:tc>
            </w:tr>
          </w:tbl>
          <w:p w:rsidR="00000000" w:rsidDel="00000000" w:rsidP="00000000" w:rsidRDefault="00000000" w:rsidRPr="00000000" w14:paraId="000000D9">
            <w:pPr>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10"/>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44"/>
              <w:tblGridChange w:id="0">
                <w:tblGrid>
                  <w:gridCol w:w="2127"/>
                  <w:gridCol w:w="654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DB">
                  <w:pPr>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Especificación de la finalidad del tratamiento</w:t>
                  </w:r>
                </w:p>
              </w:tc>
              <w:tc>
                <w:tcPr>
                  <w:shd w:fill="d9d9d9" w:val="clear"/>
                </w:tcPr>
                <w:p w:rsidR="00000000" w:rsidDel="00000000" w:rsidP="00000000" w:rsidRDefault="00000000" w:rsidRPr="00000000" w14:paraId="000000DC">
                  <w:pPr>
                    <w:widowControl w:val="0"/>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6. Comentarios, denuncia de contenidos ofensivos</w:t>
                  </w:r>
                </w:p>
              </w:tc>
            </w:tr>
            <w:tr>
              <w:trPr>
                <w:cantSplit w:val="0"/>
                <w:tblHeader w:val="0"/>
              </w:trPr>
              <w:tc>
                <w:tcPr>
                  <w:tcBorders>
                    <w:left w:color="000000" w:space="0" w:sz="4" w:val="single"/>
                  </w:tcBorders>
                  <w:shd w:fill="ffffff" w:val="clear"/>
                </w:tcPr>
                <w:p w:rsidR="00000000" w:rsidDel="00000000" w:rsidP="00000000" w:rsidRDefault="00000000" w:rsidRPr="00000000" w14:paraId="000000DD">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Describir procesos y tareas:</w:t>
                  </w:r>
                </w:p>
              </w:tc>
              <w:tc>
                <w:tcPr>
                  <w:shd w:fill="ffffff" w:val="clear"/>
                </w:tcPr>
                <w:p w:rsidR="00000000" w:rsidDel="00000000" w:rsidP="00000000" w:rsidRDefault="00000000" w:rsidRPr="00000000" w14:paraId="000000DE">
                  <w:pPr>
                    <w:widowControl w:val="0"/>
                    <w:jc w:val="both"/>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Con el fin de desarrollar el sistema y los Servicios de Seyu, el Responsable del Tratamiento está abierto a cualquier comentario de los Usuarios. Con este fin, existe una herramienta de mensajería independiente en la Aplicación que permite a los Usuarios compartir sus opiniones con el Responsable del Tratamiento a través de mensajes de texto cortos.</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DF">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Duración y plazo previstos del tratamiento de los datos:</w:t>
                  </w:r>
                </w:p>
              </w:tc>
              <w:tc>
                <w:tcPr>
                  <w:shd w:fill="ffffff" w:val="clear"/>
                </w:tcPr>
                <w:p w:rsidR="00000000" w:rsidDel="00000000" w:rsidP="00000000" w:rsidRDefault="00000000" w:rsidRPr="00000000" w14:paraId="000000E0">
                  <w:pP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Hasta que se elimine el registro.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E1">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Ámbito, tipos y categorías de datos personales.</w:t>
                  </w:r>
                </w:p>
              </w:tc>
              <w:tc>
                <w:tcPr>
                  <w:shd w:fill="ffffff" w:val="clear"/>
                </w:tcPr>
                <w:p w:rsidR="00000000" w:rsidDel="00000000" w:rsidP="00000000" w:rsidRDefault="00000000" w:rsidRPr="00000000" w14:paraId="000000E2">
                  <w:pPr>
                    <w:shd w:fill="ffffff" w:val="clear"/>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Opinión personal vinculada a los datos de registro, y todos los datos personales revelados por el Usuario a este respecto.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E3">
                  <w:pPr>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Ubicación del tratamiento de datos:</w:t>
                  </w:r>
                </w:p>
              </w:tc>
              <w:tc>
                <w:tcPr>
                  <w:shd w:fill="ffffff" w:val="clear"/>
                </w:tcPr>
                <w:p w:rsidR="00000000" w:rsidDel="00000000" w:rsidP="00000000" w:rsidRDefault="00000000" w:rsidRPr="00000000" w14:paraId="000000E4">
                  <w:pPr>
                    <w:widowControl w:val="0"/>
                    <w:jc w:val="both"/>
                    <w:rPr>
                      <w:rFonts w:ascii="Arial" w:cs="Arial" w:eastAsia="Arial" w:hAnsi="Arial"/>
                      <w:color w:val="0d0d0d"/>
                      <w:sz w:val="20"/>
                      <w:szCs w:val="20"/>
                    </w:rPr>
                  </w:pPr>
                  <w:r w:rsidDel="00000000" w:rsidR="00000000" w:rsidRPr="00000000">
                    <w:rPr>
                      <w:rFonts w:ascii="Arial" w:cs="Arial" w:eastAsia="Arial" w:hAnsi="Arial"/>
                      <w:color w:val="000000"/>
                      <w:sz w:val="20"/>
                      <w:szCs w:val="20"/>
                      <w:rtl w:val="0"/>
                    </w:rPr>
                    <w:t xml:space="preserve">Tratamiento electrónico, véase: </w:t>
                  </w:r>
                  <w:r w:rsidDel="00000000" w:rsidR="00000000" w:rsidRPr="00000000">
                    <w:rPr>
                      <w:rFonts w:ascii="Arial" w:cs="Arial" w:eastAsia="Arial" w:hAnsi="Arial"/>
                      <w:color w:val="0d0d0d"/>
                      <w:sz w:val="20"/>
                      <w:szCs w:val="20"/>
                      <w:rtl w:val="0"/>
                    </w:rPr>
                    <w:t xml:space="preserve">Encargados</w:t>
                  </w:r>
                  <w:r w:rsidDel="00000000" w:rsidR="00000000" w:rsidRPr="00000000">
                    <w:rPr>
                      <w:rFonts w:ascii="Arial" w:cs="Arial" w:eastAsia="Arial" w:hAnsi="Arial"/>
                      <w:color w:val="000000"/>
                      <w:sz w:val="20"/>
                      <w:szCs w:val="20"/>
                      <w:rtl w:val="0"/>
                    </w:rPr>
                    <w:t xml:space="preserve"> del tratamiento de datos </w:t>
                  </w:r>
                  <w:r w:rsidDel="00000000" w:rsidR="00000000" w:rsidRPr="00000000">
                    <w:rPr>
                      <w:rtl w:val="0"/>
                    </w:rPr>
                  </w:r>
                </w:p>
                <w:p w:rsidR="00000000" w:rsidDel="00000000" w:rsidP="00000000" w:rsidRDefault="00000000" w:rsidRPr="00000000" w14:paraId="000000E5">
                  <w:pPr>
                    <w:widowControl w:val="0"/>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E6">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Base jurídica del tratamiento de datos</w:t>
                  </w:r>
                </w:p>
              </w:tc>
              <w:tc>
                <w:tcPr>
                  <w:shd w:fill="ffffff" w:val="clear"/>
                </w:tcPr>
                <w:p w:rsidR="00000000" w:rsidDel="00000000" w:rsidP="00000000" w:rsidRDefault="00000000" w:rsidRPr="00000000" w14:paraId="000000E7">
                  <w:pPr>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Art. 6 (1) a) del Capítulo II, GDPR </w:t>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E8">
                  <w:pPr>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Al aceptar la presente Política, el Usuario declara conocer esta disposición".</w:t>
                  </w:r>
                  <w:r w:rsidDel="00000000" w:rsidR="00000000" w:rsidRPr="00000000">
                    <w:rPr>
                      <w:rtl w:val="0"/>
                    </w:rPr>
                  </w:r>
                </w:p>
              </w:tc>
            </w:tr>
          </w:tbl>
          <w:p w:rsidR="00000000" w:rsidDel="00000000" w:rsidP="00000000" w:rsidRDefault="00000000" w:rsidRPr="00000000" w14:paraId="000000EA">
            <w:pPr>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11"/>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6544"/>
              <w:tblGridChange w:id="0">
                <w:tblGrid>
                  <w:gridCol w:w="2127"/>
                  <w:gridCol w:w="654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0EC">
                  <w:pPr>
                    <w:widowControl w:val="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Especificación de la finalidad del tratamiento</w:t>
                  </w:r>
                </w:p>
              </w:tc>
              <w:tc>
                <w:tcPr>
                  <w:shd w:fill="d9d9d9" w:val="clear"/>
                </w:tcPr>
                <w:p w:rsidR="00000000" w:rsidDel="00000000" w:rsidP="00000000" w:rsidRDefault="00000000" w:rsidRPr="00000000" w14:paraId="000000ED">
                  <w:pPr>
                    <w:widowControl w:val="0"/>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7. Cumplimiento y certificación de los requisitos del artículo 8 del GDPR </w:t>
                  </w:r>
                </w:p>
                <w:p w:rsidR="00000000" w:rsidDel="00000000" w:rsidP="00000000" w:rsidRDefault="00000000" w:rsidRPr="00000000" w14:paraId="000000EE">
                  <w:pPr>
                    <w:widowControl w:val="0"/>
                    <w:rPr>
                      <w:rFonts w:ascii="Arial" w:cs="Arial" w:eastAsia="Arial" w:hAnsi="Arial"/>
                      <w:b w:val="1"/>
                      <w:bCs w:val="1"/>
                      <w:i w:val="1"/>
                      <w:iCs w:val="1"/>
                      <w:color w:val="0d0d0d"/>
                      <w:sz w:val="20"/>
                      <w:szCs w:val="20"/>
                    </w:rPr>
                  </w:pPr>
                  <w:r w:rsidDel="00000000" w:rsidR="00000000" w:rsidRPr="00000000">
                    <w:rPr>
                      <w:rFonts w:ascii="Arial" w:cs="Arial" w:eastAsia="Arial" w:hAnsi="Arial"/>
                      <w:b w:val="1"/>
                      <w:bCs w:val="1"/>
                      <w:i w:val="1"/>
                      <w:iCs w:val="1"/>
                      <w:color w:val="0d0d0d"/>
                      <w:sz w:val="20"/>
                      <w:szCs w:val="20"/>
                      <w:rtl w:val="0"/>
                    </w:rPr>
                    <w:t xml:space="preserve">- consentimiento paterno para el tratamiento de los datos de un menor.</w:t>
                  </w:r>
                </w:p>
              </w:tc>
            </w:tr>
            <w:tr>
              <w:trPr>
                <w:cantSplit w:val="0"/>
                <w:tblHeader w:val="0"/>
              </w:trPr>
              <w:tc>
                <w:tcPr>
                  <w:tcBorders>
                    <w:left w:color="000000" w:space="0" w:sz="4" w:val="single"/>
                  </w:tcBorders>
                  <w:shd w:fill="ffffff" w:val="clear"/>
                </w:tcPr>
                <w:p w:rsidR="00000000" w:rsidDel="00000000" w:rsidP="00000000" w:rsidRDefault="00000000" w:rsidRPr="00000000" w14:paraId="000000EF">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Describir procesos y tareas:</w:t>
                  </w:r>
                </w:p>
              </w:tc>
              <w:tc>
                <w:tcPr>
                  <w:shd w:fill="ffffff" w:val="clear"/>
                </w:tcPr>
                <w:p w:rsidR="00000000" w:rsidDel="00000000" w:rsidP="00000000" w:rsidRDefault="00000000" w:rsidRPr="00000000" w14:paraId="000000F0">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Para procesar los datos de una persona menor de edad, es necesario el consentimiento de sus representantes legales que ejercen derechos de custodia sobre ellos (en adelante: los padres). </w:t>
                  </w:r>
                  <w:r w:rsidDel="00000000" w:rsidR="00000000" w:rsidRPr="00000000">
                    <w:rPr>
                      <w:rFonts w:ascii="Arial" w:cs="Arial" w:eastAsia="Arial" w:hAnsi="Arial"/>
                      <w:sz w:val="20"/>
                      <w:szCs w:val="20"/>
                      <w:rtl w:val="0"/>
                    </w:rPr>
                    <w:t xml:space="preserve">Para proporcionar información adecuada y permitir dar el consentimiento, el Proveedor, una vez recibida la dirección de correo electrónico de los padres del menor que pretende registrarse, informará a los padres mediante una plantilla de Autorización Parental que contiene enlace(s) electrónico(s) a las presentes CGC (y a la Política de Privacidad), así como a una superficie adecuada para aceptar sus disposiciones. Esto servirá como condición previa para la autorización del registro del menor. Si los padres consienten y declaran haber leído y aceptado la presente Política y consienten que los datos de la persona menor de edad representada por ellos sean procesados por el Controlador de Datos de conformidad con la presente Política de Privacidad, entonces el Registro del menor se hace efectivo. </w:t>
                  </w:r>
                  <w:r w:rsidDel="00000000" w:rsidR="00000000" w:rsidRPr="00000000">
                    <w:rPr>
                      <w:rtl w:val="0"/>
                    </w:rPr>
                  </w:r>
                </w:p>
                <w:p w:rsidR="00000000" w:rsidDel="00000000" w:rsidP="00000000" w:rsidRDefault="00000000" w:rsidRPr="00000000" w14:paraId="000000F1">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En ausencia de consentimiento, el registro del Usuario no será válido y el Responsable del Tratamiento borrará y eliminará todos los datos que ya le hayan sido facilitados.</w:t>
                  </w:r>
                </w:p>
              </w:tc>
            </w:tr>
            <w:tr>
              <w:trPr>
                <w:cantSplit w:val="0"/>
                <w:tblHeader w:val="0"/>
              </w:trPr>
              <w:tc>
                <w:tcPr>
                  <w:tcBorders>
                    <w:left w:color="000000" w:space="0" w:sz="4" w:val="single"/>
                  </w:tcBorders>
                  <w:shd w:fill="ffffff" w:val="clear"/>
                </w:tcPr>
                <w:p w:rsidR="00000000" w:rsidDel="00000000" w:rsidP="00000000" w:rsidRDefault="00000000" w:rsidRPr="00000000" w14:paraId="000000F2">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Duración y plazo previstos del tratamiento de los datos:</w:t>
                  </w:r>
                </w:p>
              </w:tc>
              <w:tc>
                <w:tcPr>
                  <w:shd w:fill="ffffff" w:val="clear"/>
                </w:tcPr>
                <w:p w:rsidR="00000000" w:rsidDel="00000000" w:rsidP="00000000" w:rsidRDefault="00000000" w:rsidRPr="00000000" w14:paraId="000000F3">
                  <w:pP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Hasta que se elimine el registro del usuario menor de edad. En caso de registro no válido, el día 30</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siguiente al envío de la plantilla de autorización parental.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F4">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Ámbito, tipos y categorías de datos personales.</w:t>
                  </w:r>
                </w:p>
              </w:tc>
              <w:tc>
                <w:tcPr>
                  <w:shd w:fill="ffffff" w:val="clear"/>
                </w:tcPr>
                <w:p w:rsidR="00000000" w:rsidDel="00000000" w:rsidP="00000000" w:rsidRDefault="00000000" w:rsidRPr="00000000" w14:paraId="000000F5">
                  <w:pPr>
                    <w:shd w:fill="ffffff" w:val="clear"/>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Dirección de correo electrónico, tipo de conexión parental con un usuario menor de edad. </w:t>
                  </w: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F6">
                  <w:pPr>
                    <w:widowControl w:val="0"/>
                    <w:tabs>
                      <w:tab w:val="left" w:leader="none" w:pos="750"/>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Ubicación del tratamiento de datos:</w:t>
                  </w:r>
                </w:p>
              </w:tc>
              <w:tc>
                <w:tcPr>
                  <w:shd w:fill="ffffff" w:val="clear"/>
                </w:tcPr>
                <w:p w:rsidR="00000000" w:rsidDel="00000000" w:rsidP="00000000" w:rsidRDefault="00000000" w:rsidRPr="00000000" w14:paraId="000000F7">
                  <w:pPr>
                    <w:widowControl w:val="0"/>
                    <w:jc w:val="both"/>
                    <w:rPr>
                      <w:rFonts w:ascii="Arial" w:cs="Arial" w:eastAsia="Arial" w:hAnsi="Arial"/>
                      <w:color w:val="0d0d0d"/>
                      <w:sz w:val="20"/>
                      <w:szCs w:val="20"/>
                    </w:rPr>
                  </w:pPr>
                  <w:r w:rsidDel="00000000" w:rsidR="00000000" w:rsidRPr="00000000">
                    <w:rPr>
                      <w:rFonts w:ascii="Arial" w:cs="Arial" w:eastAsia="Arial" w:hAnsi="Arial"/>
                      <w:color w:val="000000"/>
                      <w:sz w:val="20"/>
                      <w:szCs w:val="20"/>
                      <w:rtl w:val="0"/>
                    </w:rPr>
                    <w:t xml:space="preserve">Tratamiento electrónico, véase: </w:t>
                  </w:r>
                  <w:r w:rsidDel="00000000" w:rsidR="00000000" w:rsidRPr="00000000">
                    <w:rPr>
                      <w:rFonts w:ascii="Arial" w:cs="Arial" w:eastAsia="Arial" w:hAnsi="Arial"/>
                      <w:color w:val="0d0d0d"/>
                      <w:sz w:val="20"/>
                      <w:szCs w:val="20"/>
                      <w:rtl w:val="0"/>
                    </w:rPr>
                    <w:t xml:space="preserve">Encargados</w:t>
                  </w:r>
                  <w:r w:rsidDel="00000000" w:rsidR="00000000" w:rsidRPr="00000000">
                    <w:rPr>
                      <w:rFonts w:ascii="Arial" w:cs="Arial" w:eastAsia="Arial" w:hAnsi="Arial"/>
                      <w:color w:val="000000"/>
                      <w:sz w:val="20"/>
                      <w:szCs w:val="20"/>
                      <w:rtl w:val="0"/>
                    </w:rPr>
                    <w:t xml:space="preserve"> del tratamiento de datos </w:t>
                  </w:r>
                  <w:r w:rsidDel="00000000" w:rsidR="00000000" w:rsidRPr="00000000">
                    <w:rPr>
                      <w:rtl w:val="0"/>
                    </w:rPr>
                  </w:r>
                </w:p>
                <w:p w:rsidR="00000000" w:rsidDel="00000000" w:rsidP="00000000" w:rsidRDefault="00000000" w:rsidRPr="00000000" w14:paraId="000000F8">
                  <w:pPr>
                    <w:widowControl w:val="0"/>
                    <w:rPr>
                      <w:rFonts w:ascii="Arial" w:cs="Arial" w:eastAsia="Arial" w:hAnsi="Arial"/>
                      <w:color w:val="000000"/>
                      <w:sz w:val="20"/>
                      <w:szCs w:val="20"/>
                    </w:rPr>
                  </w:pPr>
                  <w:r w:rsidDel="00000000" w:rsidR="00000000" w:rsidRPr="00000000">
                    <w:rPr>
                      <w:rtl w:val="0"/>
                    </w:rPr>
                  </w:r>
                </w:p>
              </w:tc>
            </w:tr>
            <w:tr>
              <w:trPr>
                <w:cantSplit w:val="0"/>
                <w:tblHeader w:val="0"/>
              </w:trPr>
              <w:tc>
                <w:tcPr>
                  <w:tcBorders>
                    <w:left w:color="000000" w:space="0" w:sz="4" w:val="single"/>
                  </w:tcBorders>
                  <w:shd w:fill="ffffff" w:val="clear"/>
                </w:tcPr>
                <w:p w:rsidR="00000000" w:rsidDel="00000000" w:rsidP="00000000" w:rsidRDefault="00000000" w:rsidRPr="00000000" w14:paraId="000000F9">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Base jurídica del tratamiento de datos</w:t>
                  </w:r>
                </w:p>
              </w:tc>
              <w:tc>
                <w:tcPr>
                  <w:shd w:fill="ffffff" w:val="clear"/>
                </w:tcPr>
                <w:p w:rsidR="00000000" w:rsidDel="00000000" w:rsidP="00000000" w:rsidRDefault="00000000" w:rsidRPr="00000000" w14:paraId="000000FA">
                  <w:pPr>
                    <w:widowControl w:val="0"/>
                    <w:rPr>
                      <w:rFonts w:ascii="Arial" w:cs="Arial" w:eastAsia="Arial" w:hAnsi="Arial"/>
                      <w:color w:val="000000"/>
                      <w:sz w:val="20"/>
                      <w:szCs w:val="20"/>
                    </w:rPr>
                  </w:pPr>
                  <w:r w:rsidDel="00000000" w:rsidR="00000000" w:rsidRPr="00000000">
                    <w:rPr>
                      <w:rFonts w:ascii="Arial" w:cs="Arial" w:eastAsia="Arial" w:hAnsi="Arial"/>
                      <w:color w:val="0d0d0d"/>
                      <w:sz w:val="20"/>
                      <w:szCs w:val="20"/>
                      <w:rtl w:val="0"/>
                    </w:rPr>
                    <w:t xml:space="preserve">Art. 6 (1) a) del Capítulo II, GDPR </w:t>
                  </w:r>
                  <w:r w:rsidDel="00000000" w:rsidR="00000000" w:rsidRPr="00000000">
                    <w:rPr>
                      <w:rtl w:val="0"/>
                    </w:rPr>
                  </w:r>
                </w:p>
              </w:tc>
            </w:tr>
            <w:tr>
              <w:trPr>
                <w:cantSplit w:val="0"/>
                <w:tblHeader w:val="0"/>
              </w:trPr>
              <w:tc>
                <w:tcPr>
                  <w:gridSpan w:val="2"/>
                  <w:tcBorders>
                    <w:left w:color="000000" w:space="0" w:sz="4" w:val="single"/>
                  </w:tcBorders>
                  <w:shd w:fill="ffffff" w:val="clear"/>
                </w:tcPr>
                <w:p w:rsidR="00000000" w:rsidDel="00000000" w:rsidP="00000000" w:rsidRDefault="00000000" w:rsidRPr="00000000" w14:paraId="000000FB">
                  <w:pPr>
                    <w:widowControl w:val="0"/>
                    <w:jc w:val="both"/>
                    <w:rPr>
                      <w:rFonts w:ascii="Arial" w:cs="Arial" w:eastAsia="Arial" w:hAnsi="Arial"/>
                      <w:color w:val="000000"/>
                      <w:sz w:val="20"/>
                      <w:szCs w:val="20"/>
                      <w:shd w:fill="4a86e8" w:val="clear"/>
                    </w:rPr>
                  </w:pPr>
                  <w:r w:rsidDel="00000000" w:rsidR="00000000" w:rsidRPr="00000000">
                    <w:rPr>
                      <w:rFonts w:ascii="Arial" w:cs="Arial" w:eastAsia="Arial" w:hAnsi="Arial"/>
                      <w:color w:val="0d0d0d"/>
                      <w:sz w:val="20"/>
                      <w:szCs w:val="20"/>
                      <w:rtl w:val="0"/>
                    </w:rPr>
                    <w:t xml:space="preserve">Al aceptar la presente Política, el Usuario declara conocer esta disposición".</w:t>
                  </w:r>
                  <w:r w:rsidDel="00000000" w:rsidR="00000000" w:rsidRPr="00000000">
                    <w:rPr>
                      <w:rtl w:val="0"/>
                    </w:rPr>
                  </w:r>
                </w:p>
              </w:tc>
            </w:tr>
          </w:tbl>
          <w:p w:rsidR="00000000" w:rsidDel="00000000" w:rsidP="00000000" w:rsidRDefault="00000000" w:rsidRPr="00000000" w14:paraId="000000FD">
            <w:pPr>
              <w:widowControl w:val="0"/>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FE">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Resumen de las bases jurídicas del tratamiento de datos</w:t>
            </w:r>
          </w:p>
        </w:tc>
      </w:tr>
      <w:tr>
        <w:trPr>
          <w:cantSplit w:val="0"/>
          <w:tblHeader w:val="0"/>
        </w:trPr>
        <w:tc>
          <w:tcPr/>
          <w:p w:rsidR="00000000" w:rsidDel="00000000" w:rsidP="00000000" w:rsidRDefault="00000000" w:rsidRPr="00000000" w14:paraId="000000FF">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(o encargado) del tratamiento trata legalmente los datos personales </w:t>
            </w:r>
          </w:p>
          <w:p w:rsidR="00000000" w:rsidDel="00000000" w:rsidP="00000000" w:rsidRDefault="00000000" w:rsidRPr="00000000" w14:paraId="00000100">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Sobre la base de los siguientes puntos del Art. 6 (1) del Capítulo II, GDPR</w:t>
            </w:r>
          </w:p>
        </w:tc>
      </w:tr>
      <w:tr>
        <w:trPr>
          <w:cantSplit w:val="0"/>
          <w:tblHeader w:val="0"/>
        </w:trPr>
        <w:tc>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d0d0d"/>
                <w:sz w:val="20"/>
                <w:szCs w:val="20"/>
              </w:rPr>
            </w:pPr>
            <w:r w:rsidDel="00000000" w:rsidR="00000000" w:rsidRPr="00000000">
              <w:rPr>
                <w:rtl w:val="0"/>
              </w:rPr>
            </w:r>
          </w:p>
          <w:tbl>
            <w:tblPr>
              <w:tblStyle w:val="Table12"/>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36"/>
              <w:gridCol w:w="2335"/>
              <w:tblGridChange w:id="0">
                <w:tblGrid>
                  <w:gridCol w:w="6336"/>
                  <w:gridCol w:w="2335"/>
                </w:tblGrid>
              </w:tblGridChange>
            </w:tblGrid>
            <w:tr>
              <w:trPr>
                <w:cantSplit w:val="0"/>
                <w:tblHeader w:val="0"/>
              </w:trPr>
              <w:tc>
                <w:tcPr/>
                <w:p w:rsidR="00000000" w:rsidDel="00000000" w:rsidP="00000000" w:rsidRDefault="00000000" w:rsidRPr="00000000" w14:paraId="00000102">
                  <w:pP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a)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interesado ha dado su consentimiento al tratamiento de sus datos personales para uno o varios fines específicos"</w:t>
                  </w:r>
                  <w:r w:rsidDel="00000000" w:rsidR="00000000" w:rsidRPr="00000000">
                    <w:rPr>
                      <w:rFonts w:ascii="Arial" w:cs="Arial" w:eastAsia="Arial" w:hAnsi="Arial"/>
                      <w:color w:val="000000"/>
                      <w:sz w:val="20"/>
                      <w:szCs w:val="20"/>
                      <w:rtl w:val="0"/>
                    </w:rPr>
                    <w:t xml:space="preserve">; - ,</w:t>
                  </w:r>
                </w:p>
              </w:tc>
              <w:tc>
                <w:tcPr/>
                <w:p w:rsidR="00000000" w:rsidDel="00000000" w:rsidP="00000000" w:rsidRDefault="00000000" w:rsidRPr="00000000" w14:paraId="00000103">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S/N</w:t>
                  </w:r>
                </w:p>
              </w:tc>
            </w:tr>
            <w:tr>
              <w:trPr>
                <w:cantSplit w:val="0"/>
                <w:tblHeader w:val="0"/>
              </w:trPr>
              <w:tc>
                <w:tcPr/>
                <w:p w:rsidR="00000000" w:rsidDel="00000000" w:rsidP="00000000" w:rsidRDefault="00000000" w:rsidRPr="00000000" w14:paraId="00000104">
                  <w:pP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b)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es necesario para la ejecución de un contrato en el que el interesado es parte o para tomar medidas a petición del interesado antes de celebrar un contrato"; </w:t>
                  </w:r>
                  <w:r w:rsidDel="00000000" w:rsidR="00000000" w:rsidRPr="00000000">
                    <w:rPr>
                      <w:rFonts w:ascii="Arial" w:cs="Arial" w:eastAsia="Arial" w:hAnsi="Arial"/>
                      <w:color w:val="000000"/>
                      <w:sz w:val="20"/>
                      <w:szCs w:val="20"/>
                      <w:rtl w:val="0"/>
                    </w:rPr>
                    <w:t xml:space="preserve">- , </w:t>
                  </w:r>
                </w:p>
                <w:p w:rsidR="00000000" w:rsidDel="00000000" w:rsidP="00000000" w:rsidRDefault="00000000" w:rsidRPr="00000000" w14:paraId="00000105">
                  <w:pPr>
                    <w:jc w:val="both"/>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06">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S/N</w:t>
                  </w:r>
                </w:p>
              </w:tc>
            </w:tr>
            <w:tr>
              <w:trPr>
                <w:cantSplit w:val="0"/>
                <w:tblHeader w:val="0"/>
              </w:trPr>
              <w:tc>
                <w:tcPr/>
                <w:p w:rsidR="00000000" w:rsidDel="00000000" w:rsidP="00000000" w:rsidRDefault="00000000" w:rsidRPr="00000000" w14:paraId="00000107">
                  <w:pP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es necesario para el cumplimiento de una obligación jurídica a la que está sujeto el responsable del tratamiento"; </w:t>
                  </w:r>
                  <w:r w:rsidDel="00000000" w:rsidR="00000000" w:rsidRPr="00000000">
                    <w:rPr>
                      <w:rFonts w:ascii="Arial" w:cs="Arial" w:eastAsia="Arial" w:hAnsi="Arial"/>
                      <w:color w:val="000000"/>
                      <w:sz w:val="20"/>
                      <w:szCs w:val="20"/>
                      <w:rtl w:val="0"/>
                    </w:rPr>
                    <w:t xml:space="preserve">- "el </w:t>
                  </w:r>
                  <w:r w:rsidDel="00000000" w:rsidR="00000000" w:rsidRPr="00000000">
                    <w:rPr>
                      <w:rFonts w:ascii="Arial" w:cs="Arial" w:eastAsia="Arial" w:hAnsi="Arial"/>
                      <w:i w:val="1"/>
                      <w:iCs w:val="1"/>
                      <w:color w:val="000000"/>
                      <w:sz w:val="20"/>
                      <w:szCs w:val="20"/>
                      <w:rtl w:val="0"/>
                    </w:rPr>
                    <w:t xml:space="preserve">tratamiento es necesario para el cumplimiento de una obligación jurídica a la que está sujeto el responsable del tratamiento". </w:t>
                  </w:r>
                  <w:r w:rsidDel="00000000" w:rsidR="00000000" w:rsidRPr="00000000">
                    <w:rPr>
                      <w:rtl w:val="0"/>
                    </w:rPr>
                  </w:r>
                </w:p>
              </w:tc>
              <w:tc>
                <w:tcPr/>
                <w:p w:rsidR="00000000" w:rsidDel="00000000" w:rsidP="00000000" w:rsidRDefault="00000000" w:rsidRPr="00000000" w14:paraId="00000108">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S/N</w:t>
                  </w:r>
                </w:p>
              </w:tc>
            </w:tr>
            <w:tr>
              <w:trPr>
                <w:cantSplit w:val="0"/>
                <w:tblHeader w:val="0"/>
              </w:trPr>
              <w:tc>
                <w:tcPr/>
                <w:p w:rsidR="00000000" w:rsidDel="00000000" w:rsidP="00000000" w:rsidRDefault="00000000" w:rsidRPr="00000000" w14:paraId="00000109">
                  <w:pP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es necesario para proteger los intereses vitales del interesado o de otra persona física"</w:t>
                  </w:r>
                  <w:r w:rsidDel="00000000" w:rsidR="00000000" w:rsidRPr="00000000">
                    <w:rPr>
                      <w:rFonts w:ascii="Arial" w:cs="Arial" w:eastAsia="Arial" w:hAnsi="Arial"/>
                      <w:color w:val="000000"/>
                      <w:sz w:val="20"/>
                      <w:szCs w:val="20"/>
                      <w:rtl w:val="0"/>
                    </w:rPr>
                    <w:t xml:space="preserve">.</w:t>
                  </w:r>
                </w:p>
              </w:tc>
              <w:tc>
                <w:tcPr/>
                <w:p w:rsidR="00000000" w:rsidDel="00000000" w:rsidP="00000000" w:rsidRDefault="00000000" w:rsidRPr="00000000" w14:paraId="0000010A">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r>
              <w:trPr>
                <w:cantSplit w:val="0"/>
                <w:tblHeader w:val="0"/>
              </w:trPr>
              <w:tc>
                <w:tcPr/>
                <w:p w:rsidR="00000000" w:rsidDel="00000000" w:rsidP="00000000" w:rsidRDefault="00000000" w:rsidRPr="00000000" w14:paraId="0000010B">
                  <w:pP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es necesario para el cumplimiento de una misión de interés público o inherente al ejercicio del poder público conferido al responsable del tratamiento".</w:t>
                  </w:r>
                  <w:r w:rsidDel="00000000" w:rsidR="00000000" w:rsidRPr="00000000">
                    <w:rPr>
                      <w:rtl w:val="0"/>
                    </w:rPr>
                  </w:r>
                </w:p>
              </w:tc>
              <w:tc>
                <w:tcPr/>
                <w:p w:rsidR="00000000" w:rsidDel="00000000" w:rsidP="00000000" w:rsidRDefault="00000000" w:rsidRPr="00000000" w14:paraId="0000010C">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r>
              <w:trPr>
                <w:cantSplit w:val="0"/>
                <w:tblHeader w:val="0"/>
              </w:trPr>
              <w:tc>
                <w:tcPr/>
                <w:p w:rsidR="00000000" w:rsidDel="00000000" w:rsidP="00000000" w:rsidRDefault="00000000" w:rsidRPr="00000000" w14:paraId="0000010D">
                  <w:pPr>
                    <w:jc w:val="both"/>
                    <w:rPr>
                      <w:rFonts w:ascii="Times New Roman" w:cs="Times New Roman" w:eastAsia="Times New Roman" w:hAnsi="Times New Roman"/>
                    </w:rPr>
                  </w:pPr>
                  <w:r w:rsidDel="00000000" w:rsidR="00000000" w:rsidRPr="00000000">
                    <w:rPr>
                      <w:rFonts w:ascii="Arial" w:cs="Arial" w:eastAsia="Arial" w:hAnsi="Arial"/>
                      <w:b w:val="1"/>
                      <w:bCs w:val="1"/>
                      <w:color w:val="000000"/>
                      <w:sz w:val="20"/>
                      <w:szCs w:val="20"/>
                      <w:rtl w:val="0"/>
                    </w:rPr>
                    <w:t xml:space="preserve">f) - </w:t>
                  </w: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i w:val="1"/>
                      <w:iCs w:val="1"/>
                      <w:color w:val="000000"/>
                      <w:sz w:val="20"/>
                      <w:szCs w:val="20"/>
                      <w:rtl w:val="0"/>
                    </w:rPr>
                    <w:t xml:space="preserve">el tratamiento es necesario para la satisfacción de intereses legítimos perseguidos por el responsable del tratamiento o por un tercero, salvo que prevalezcan sobre dichos intereses intereses el interés o los derechos y libertades fundamentales del interesado que requieran la protección de datos personales, en particular cuando el interesado sea un niño." -</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tc>
              <w:tc>
                <w:tcPr/>
                <w:p w:rsidR="00000000" w:rsidDel="00000000" w:rsidP="00000000" w:rsidRDefault="00000000" w:rsidRPr="00000000" w14:paraId="0000010E">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bl>
          <w:p w:rsidR="00000000" w:rsidDel="00000000" w:rsidP="00000000" w:rsidRDefault="00000000" w:rsidRPr="00000000" w14:paraId="0000010F">
            <w:pPr>
              <w:jc w:val="both"/>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0">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sz w:val="20"/>
                <w:szCs w:val="20"/>
                <w:rtl w:val="0"/>
              </w:rPr>
              <w:t xml:space="preserve">Y para los datos personales sensibles con arreglo a los siguientes puntos del artículo 9, apartado 2, del capítulo II del RGPD</w:t>
            </w:r>
          </w:p>
        </w:tc>
      </w:tr>
    </w:tbl>
    <w:p w:rsidR="00000000" w:rsidDel="00000000" w:rsidP="00000000" w:rsidRDefault="00000000" w:rsidRPr="00000000" w14:paraId="00000111">
      <w:pPr>
        <w:pageBreakBefore w:val="0"/>
        <w:jc w:val="both"/>
        <w:rPr>
          <w:rFonts w:ascii="Arial" w:cs="Arial" w:eastAsia="Arial" w:hAnsi="Arial"/>
          <w:b w:val="1"/>
          <w:bCs w:val="1"/>
          <w:color w:val="000000"/>
          <w:sz w:val="20"/>
          <w:szCs w:val="20"/>
        </w:rPr>
      </w:pPr>
      <w:r w:rsidDel="00000000" w:rsidR="00000000" w:rsidRPr="00000000">
        <w:rPr>
          <w:rtl w:val="0"/>
        </w:rPr>
      </w:r>
    </w:p>
    <w:tbl>
      <w:tblPr>
        <w:tblStyle w:val="Table13"/>
        <w:tblW w:w="893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33"/>
        <w:tblGridChange w:id="0">
          <w:tblGrid>
            <w:gridCol w:w="8933"/>
          </w:tblGrid>
        </w:tblGridChange>
      </w:tblGrid>
      <w:tr>
        <w:trPr>
          <w:cantSplit w:val="0"/>
          <w:tblHeader w:val="0"/>
        </w:trPr>
        <w:tc>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color w:val="000000"/>
                <w:sz w:val="20"/>
                <w:szCs w:val="20"/>
              </w:rPr>
            </w:pPr>
            <w:r w:rsidDel="00000000" w:rsidR="00000000" w:rsidRPr="00000000">
              <w:rPr>
                <w:rtl w:val="0"/>
              </w:rPr>
            </w:r>
          </w:p>
          <w:tbl>
            <w:tblPr>
              <w:tblStyle w:val="Table14"/>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36"/>
              <w:gridCol w:w="2335"/>
              <w:tblGridChange w:id="0">
                <w:tblGrid>
                  <w:gridCol w:w="6336"/>
                  <w:gridCol w:w="2335"/>
                </w:tblGrid>
              </w:tblGridChange>
            </w:tblGrid>
            <w:tr>
              <w:trPr>
                <w:cantSplit w:val="0"/>
                <w:tblHeader w:val="0"/>
              </w:trPr>
              <w:tc>
                <w:tcPr/>
                <w:p w:rsidR="00000000" w:rsidDel="00000000" w:rsidP="00000000" w:rsidRDefault="00000000" w:rsidRPr="00000000" w14:paraId="00000113">
                  <w:pPr>
                    <w:ind w:left="33" w:hanging="33"/>
                    <w:jc w:val="both"/>
                    <w:rPr>
                      <w:rFonts w:ascii="Arial" w:cs="Arial" w:eastAsia="Arial" w:hAnsi="Arial"/>
                      <w:i w:val="1"/>
                      <w:iCs w:val="1"/>
                      <w:color w:val="000000"/>
                      <w:sz w:val="20"/>
                      <w:szCs w:val="20"/>
                    </w:rPr>
                  </w:pPr>
                  <w:r w:rsidDel="00000000" w:rsidR="00000000" w:rsidRPr="00000000">
                    <w:rPr>
                      <w:rFonts w:ascii="Arial" w:cs="Arial" w:eastAsia="Arial" w:hAnsi="Arial"/>
                      <w:b w:val="1"/>
                      <w:bCs w:val="1"/>
                      <w:color w:val="000000"/>
                      <w:sz w:val="20"/>
                      <w:szCs w:val="20"/>
                      <w:rtl w:val="0"/>
                    </w:rPr>
                    <w:t xml:space="preserve">a)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w:t>
                  </w:r>
                  <w:r w:rsidDel="00000000" w:rsidR="00000000" w:rsidRPr="00000000">
                    <w:rPr>
                      <w:rFonts w:ascii="Arial" w:cs="Arial" w:eastAsia="Arial" w:hAnsi="Arial"/>
                      <w:i w:val="1"/>
                      <w:iCs w:val="1"/>
                      <w:sz w:val="20"/>
                      <w:szCs w:val="20"/>
                      <w:rtl w:val="0"/>
                    </w:rPr>
                    <w:t xml:space="preserve">el interesado haya dado su consentimiento explícito al tratamiento de dichos datos personales para uno o varios fines específicos, salvo cuando el Derecho de la Unión o de los Estados miembros disponga que el interesado no puede levantar la prohibición a que se refiere el apartado</w:t>
                  </w:r>
                  <w:r w:rsidDel="00000000" w:rsidR="00000000" w:rsidRPr="00000000">
                    <w:rPr>
                      <w:rFonts w:ascii="Arial" w:cs="Arial" w:eastAsia="Arial" w:hAnsi="Arial"/>
                      <w:i w:val="1"/>
                      <w:iCs w:val="1"/>
                      <w:sz w:val="20"/>
                      <w:szCs w:val="20"/>
                      <w:vertAlign w:val="superscript"/>
                    </w:rPr>
                    <w:footnoteReference w:customMarkFollows="0" w:id="0"/>
                  </w:r>
                  <w:r w:rsidDel="00000000" w:rsidR="00000000" w:rsidRPr="00000000">
                    <w:rPr>
                      <w:rFonts w:ascii="Arial" w:cs="Arial" w:eastAsia="Arial" w:hAnsi="Arial"/>
                      <w:i w:val="1"/>
                      <w:iCs w:val="1"/>
                      <w:sz w:val="20"/>
                      <w:szCs w:val="20"/>
                      <w:vertAlign w:val="superscript"/>
                      <w:rtl w:val="0"/>
                    </w:rPr>
                    <w:t xml:space="preserve">1</w:t>
                  </w:r>
                  <w:r w:rsidDel="00000000" w:rsidR="00000000" w:rsidRPr="00000000">
                    <w:rPr>
                      <w:rFonts w:ascii="Arial" w:cs="Arial" w:eastAsia="Arial" w:hAnsi="Arial"/>
                      <w:i w:val="1"/>
                      <w:iCs w:val="1"/>
                      <w:sz w:val="20"/>
                      <w:szCs w:val="20"/>
                      <w:rtl w:val="0"/>
                    </w:rPr>
                    <w:t xml:space="preserve"> ;</w:t>
                  </w:r>
                  <w:r w:rsidDel="00000000" w:rsidR="00000000" w:rsidRPr="00000000">
                    <w:rPr>
                      <w:rFonts w:ascii="Arial" w:cs="Arial" w:eastAsia="Arial" w:hAnsi="Arial"/>
                      <w:i w:val="1"/>
                      <w:iCs w:val="1"/>
                      <w:color w:val="000000"/>
                      <w:sz w:val="20"/>
                      <w:szCs w:val="20"/>
                      <w:rtl w:val="0"/>
                    </w:rPr>
                    <w:t xml:space="preserve">" - ,</w:t>
                  </w:r>
                </w:p>
                <w:p w:rsidR="00000000" w:rsidDel="00000000" w:rsidP="00000000" w:rsidRDefault="00000000" w:rsidRPr="00000000" w14:paraId="00000114">
                  <w:pPr>
                    <w:ind w:left="33" w:hanging="33"/>
                    <w:jc w:val="both"/>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15">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6">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S/N</w:t>
                  </w:r>
                </w:p>
              </w:tc>
            </w:tr>
            <w:tr>
              <w:trPr>
                <w:cantSplit w:val="0"/>
                <w:tblHeader w:val="0"/>
              </w:trPr>
              <w:tc>
                <w:tcPr/>
                <w:p w:rsidR="00000000" w:rsidDel="00000000" w:rsidP="00000000" w:rsidRDefault="00000000" w:rsidRPr="00000000" w14:paraId="00000117">
                  <w:pP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b) </w:t>
                  </w:r>
                  <w:r w:rsidDel="00000000" w:rsidR="00000000" w:rsidRPr="00000000">
                    <w:rPr>
                      <w:rFonts w:ascii="Arial" w:cs="Arial" w:eastAsia="Arial" w:hAnsi="Arial"/>
                      <w:i w:val="1"/>
                      <w:iCs w:val="1"/>
                      <w:color w:val="000000"/>
                      <w:sz w:val="20"/>
                      <w:szCs w:val="20"/>
                      <w:rtl w:val="0"/>
                    </w:rPr>
                    <w:t xml:space="preserve">- "el tratamiento sea necesario para el cumplimiento de las obligaciones y el ejercicio de derechos específicos del responsable del tratamiento o del interesado en el ámbito del Derecho del trabajo y de la seguridad social y de la protección social, en la medida en que esté autorizado por el Derecho de la Unión o de los Estados miembros o por un convenio colectivo con arreglo al Derecho de los Estados miembros que prevea garantías apropiadas para los derechos fundamentales y los intereses del interesado;</w:t>
                  </w:r>
                  <w:r w:rsidDel="00000000" w:rsidR="00000000" w:rsidRPr="00000000">
                    <w:rPr>
                      <w:rFonts w:ascii="Arial" w:cs="Arial" w:eastAsia="Arial" w:hAnsi="Arial"/>
                      <w:color w:val="000000"/>
                      <w:sz w:val="20"/>
                      <w:szCs w:val="20"/>
                      <w:rtl w:val="0"/>
                    </w:rPr>
                    <w:t xml:space="preserve">" - , </w:t>
                  </w:r>
                </w:p>
              </w:tc>
              <w:tc>
                <w:tcPr/>
                <w:p w:rsidR="00000000" w:rsidDel="00000000" w:rsidP="00000000" w:rsidRDefault="00000000" w:rsidRPr="00000000" w14:paraId="00000118">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9">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r>
              <w:trPr>
                <w:cantSplit w:val="0"/>
                <w:tblHeader w:val="0"/>
              </w:trPr>
              <w:tc>
                <w:tcPr/>
                <w:p w:rsidR="00000000" w:rsidDel="00000000" w:rsidP="00000000" w:rsidRDefault="00000000" w:rsidRPr="00000000" w14:paraId="0000011A">
                  <w:pP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es necesario para proteger los intereses vitales del interesado o de otra persona física cuando el interesado está física o jurídicamente incapacitado para dar su consentimiento;</w:t>
                  </w:r>
                  <w:r w:rsidDel="00000000" w:rsidR="00000000" w:rsidRPr="00000000">
                    <w:rPr>
                      <w:rFonts w:ascii="Arial" w:cs="Arial" w:eastAsia="Arial" w:hAnsi="Arial"/>
                      <w:color w:val="000000"/>
                      <w:sz w:val="20"/>
                      <w:szCs w:val="20"/>
                      <w:rtl w:val="0"/>
                    </w:rPr>
                    <w:t xml:space="preserve">" - - "el </w:t>
                    <w:br w:type="textWrapping"/>
                  </w:r>
                  <w:r w:rsidDel="00000000" w:rsidR="00000000" w:rsidRPr="00000000">
                    <w:rPr>
                      <w:rFonts w:ascii="Arial" w:cs="Arial" w:eastAsia="Arial" w:hAnsi="Arial"/>
                      <w:i w:val="1"/>
                      <w:iCs w:val="1"/>
                      <w:color w:val="000000"/>
                      <w:sz w:val="20"/>
                      <w:szCs w:val="20"/>
                      <w:rtl w:val="0"/>
                    </w:rPr>
                    <w:t xml:space="preserve">tratamiento es necesario para proteger los intereses vitales del interesado o de otra persona física cuando el interesado está física o jurídicamente incapacitado para dar su consentimiento </w:t>
                  </w:r>
                  <w:r w:rsidDel="00000000" w:rsidR="00000000" w:rsidRPr="00000000">
                    <w:rPr>
                      <w:rtl w:val="0"/>
                    </w:rPr>
                  </w:r>
                </w:p>
              </w:tc>
              <w:tc>
                <w:tcPr/>
                <w:p w:rsidR="00000000" w:rsidDel="00000000" w:rsidP="00000000" w:rsidRDefault="00000000" w:rsidRPr="00000000" w14:paraId="0000011B">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r>
              <w:trPr>
                <w:cantSplit w:val="0"/>
                <w:tblHeader w:val="0"/>
              </w:trPr>
              <w:tc>
                <w:tcPr/>
                <w:p w:rsidR="00000000" w:rsidDel="00000000" w:rsidP="00000000" w:rsidRDefault="00000000" w:rsidRPr="00000000" w14:paraId="0000011C">
                  <w:pP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sea efectuado, en el marco de sus actividades legítimas y con las garantías apropiadas, por una fundación, una asociación o cualquier otro organismo sin ánimo de lucro que persiga fines políticos, filosóficos, religiosos o sindicales, y a condición de que el tratamiento se refiera únicamente a los miembros o antiguos miembros del organismo o a las personas que mantengan contactos regulares con él en el marco de sus objetivos, y de que los datos personales no se comuniquen fuera de dicho organismo sin el consentimiento de los interesados;</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11D">
                  <w:pPr>
                    <w:jc w:val="both"/>
                    <w:rPr>
                      <w:rFonts w:ascii="Arial" w:cs="Arial" w:eastAsia="Arial" w:hAnsi="Arial"/>
                      <w:i w:val="1"/>
                      <w:iCs w:val="1"/>
                      <w:color w:val="000000"/>
                      <w:sz w:val="20"/>
                      <w:szCs w:val="20"/>
                    </w:rPr>
                  </w:pPr>
                  <w:r w:rsidDel="00000000" w:rsidR="00000000" w:rsidRPr="00000000">
                    <w:rPr>
                      <w:rtl w:val="0"/>
                    </w:rPr>
                  </w:r>
                </w:p>
              </w:tc>
              <w:tc>
                <w:tcPr/>
                <w:p w:rsidR="00000000" w:rsidDel="00000000" w:rsidP="00000000" w:rsidRDefault="00000000" w:rsidRPr="00000000" w14:paraId="0000011E">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r>
              <w:trPr>
                <w:cantSplit w:val="0"/>
                <w:tblHeader w:val="0"/>
              </w:trPr>
              <w:tc>
                <w:tcPr/>
                <w:p w:rsidR="00000000" w:rsidDel="00000000" w:rsidP="00000000" w:rsidRDefault="00000000" w:rsidRPr="00000000" w14:paraId="0000011F">
                  <w:pP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e)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se refiera a datos personales que el interesado haya hecho manifiestamente públicos</w:t>
                  </w:r>
                  <w:r w:rsidDel="00000000" w:rsidR="00000000" w:rsidRPr="00000000">
                    <w:rPr>
                      <w:rFonts w:ascii="Arial" w:cs="Arial" w:eastAsia="Arial" w:hAnsi="Arial"/>
                      <w:color w:val="000000"/>
                      <w:sz w:val="20"/>
                      <w:szCs w:val="20"/>
                      <w:rtl w:val="0"/>
                    </w:rPr>
                    <w:t xml:space="preserve">" -.</w:t>
                  </w:r>
                </w:p>
              </w:tc>
              <w:tc>
                <w:tcPr/>
                <w:p w:rsidR="00000000" w:rsidDel="00000000" w:rsidP="00000000" w:rsidRDefault="00000000" w:rsidRPr="00000000" w14:paraId="00000120">
                  <w:pPr>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S/N</w:t>
                  </w:r>
                </w:p>
              </w:tc>
            </w:tr>
            <w:tr>
              <w:trPr>
                <w:cantSplit w:val="0"/>
                <w:tblHeader w:val="0"/>
              </w:trPr>
              <w:tc>
                <w:tcPr/>
                <w:p w:rsidR="00000000" w:rsidDel="00000000" w:rsidP="00000000" w:rsidRDefault="00000000" w:rsidRPr="00000000" w14:paraId="00000121">
                  <w:pPr>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f)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sea necesario para el reconocimiento, el ejercicio o la defensa de un derecho en un procedimiento judicial o cuando un órgano jurisdiccional actúe en ejercicio de sus funciones</w:t>
                  </w:r>
                  <w:r w:rsidDel="00000000" w:rsidR="00000000" w:rsidRPr="00000000">
                    <w:rPr>
                      <w:rFonts w:ascii="Arial" w:cs="Arial" w:eastAsia="Arial" w:hAnsi="Arial"/>
                      <w:color w:val="000000"/>
                      <w:sz w:val="20"/>
                      <w:szCs w:val="20"/>
                      <w:rtl w:val="0"/>
                    </w:rPr>
                    <w:t xml:space="preserve">". </w:t>
                  </w:r>
                </w:p>
              </w:tc>
              <w:tc>
                <w:tcPr/>
                <w:p w:rsidR="00000000" w:rsidDel="00000000" w:rsidP="00000000" w:rsidRDefault="00000000" w:rsidRPr="00000000" w14:paraId="00000122">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r>
              <w:trPr>
                <w:cantSplit w:val="0"/>
                <w:tblHeader w:val="0"/>
              </w:trPr>
              <w:tc>
                <w:tcPr/>
                <w:p w:rsidR="00000000" w:rsidDel="00000000" w:rsidP="00000000" w:rsidRDefault="00000000" w:rsidRPr="00000000" w14:paraId="00000123">
                  <w:pPr>
                    <w:widowControl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g)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es necesario por razones importantes de interés público, sobre la base del Derecho de la Unión o de los Estados miembros, que deberá ser proporcional al objetivo perseguido, respetar la esencia del derecho a la protección de datos y prever medidas adecuadas y específicas para salvaguardar los derechos fundamentales y los intereses del interesado</w:t>
                  </w:r>
                  <w:r w:rsidDel="00000000" w:rsidR="00000000" w:rsidRPr="00000000">
                    <w:rPr>
                      <w:rtl w:val="0"/>
                    </w:rPr>
                  </w:r>
                </w:p>
                <w:p w:rsidR="00000000" w:rsidDel="00000000" w:rsidP="00000000" w:rsidRDefault="00000000" w:rsidRPr="00000000" w14:paraId="00000124">
                  <w:pPr>
                    <w:widowControl w:val="0"/>
                    <w:jc w:val="both"/>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25">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r>
              <w:trPr>
                <w:cantSplit w:val="0"/>
                <w:tblHeader w:val="0"/>
              </w:trPr>
              <w:tc>
                <w:tcPr/>
                <w:p w:rsidR="00000000" w:rsidDel="00000000" w:rsidP="00000000" w:rsidRDefault="00000000" w:rsidRPr="00000000" w14:paraId="00000126">
                  <w:pPr>
                    <w:widowControl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h)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es necesario para fines de medicina preventiva o laboral, para la evaluación de la capacidad laboral del trabajador, el diagnóstico médico, la prestación de asistencia sanitaria o social o tratamiento o la gestión de sistemas y servicios de asistencia sanitaria o social sobre la base del Derecho de la Unión o de los Estados miembros o en virtud de un contrato con un profesional sanitario y con sujeción a las condiciones y garantías a que se refiere el apartado 3</w:t>
                  </w:r>
                  <w:r w:rsidDel="00000000" w:rsidR="00000000" w:rsidRPr="00000000">
                    <w:rPr>
                      <w:rFonts w:ascii="Arial" w:cs="Arial" w:eastAsia="Arial" w:hAnsi="Arial"/>
                      <w:i w:val="1"/>
                      <w:iCs w:val="1"/>
                      <w:color w:val="000000"/>
                      <w:sz w:val="20"/>
                      <w:szCs w:val="20"/>
                      <w:vertAlign w:val="superscript"/>
                    </w:rPr>
                    <w:footnoteReference w:customMarkFollows="0" w:id="1"/>
                  </w:r>
                  <w:r w:rsidDel="00000000" w:rsidR="00000000" w:rsidRPr="00000000">
                    <w:rPr>
                      <w:rFonts w:ascii="Arial" w:cs="Arial" w:eastAsia="Arial" w:hAnsi="Arial"/>
                      <w:i w:val="1"/>
                      <w:iCs w:val="1"/>
                      <w:color w:val="000000"/>
                      <w:sz w:val="20"/>
                      <w:szCs w:val="20"/>
                      <w:vertAlign w:val="superscript"/>
                      <w:rtl w:val="0"/>
                    </w:rPr>
                    <w:t xml:space="preserve">1</w:t>
                  </w:r>
                  <w:r w:rsidDel="00000000" w:rsidR="00000000" w:rsidRPr="00000000">
                    <w:rPr>
                      <w:rFonts w:ascii="Arial" w:cs="Arial" w:eastAsia="Arial" w:hAnsi="Arial"/>
                      <w:color w:val="000000"/>
                      <w:sz w:val="20"/>
                      <w:szCs w:val="20"/>
                      <w:rtl w:val="0"/>
                    </w:rPr>
                    <w:t xml:space="preserve"> ; -".</w:t>
                  </w:r>
                </w:p>
                <w:p w:rsidR="00000000" w:rsidDel="00000000" w:rsidP="00000000" w:rsidRDefault="00000000" w:rsidRPr="00000000" w14:paraId="00000127">
                  <w:pPr>
                    <w:widowControl w:val="0"/>
                    <w:jc w:val="both"/>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128">
                  <w:pP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29">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r>
              <w:trPr>
                <w:cantSplit w:val="0"/>
                <w:tblHeader w:val="0"/>
              </w:trPr>
              <w:tc>
                <w:tcPr/>
                <w:p w:rsidR="00000000" w:rsidDel="00000000" w:rsidP="00000000" w:rsidRDefault="00000000" w:rsidRPr="00000000" w14:paraId="0000012A">
                  <w:pPr>
                    <w:widowControl w:val="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es necesario por razones de interés público en el ámbito de la salud pública, como la protección frente a amenazas transfronterizas graves para la salud o la garantía de un alto nivel de calidad y seguridad de la asistencia sanitaria y de los medicamentos o productos sanitarios, sobre la base del Derecho de la Unión o de los Estados miembros, que prevé medidas adecuadas y específicas para salvaguardar los derechos y libertades del interesado, en particular el secreto profesional"; </w:t>
                  </w:r>
                  <w:r w:rsidDel="00000000" w:rsidR="00000000" w:rsidRPr="00000000">
                    <w:rPr>
                      <w:rFonts w:ascii="Arial" w:cs="Arial" w:eastAsia="Arial" w:hAnsi="Arial"/>
                      <w:color w:val="000000"/>
                      <w:sz w:val="20"/>
                      <w:szCs w:val="20"/>
                      <w:rtl w:val="0"/>
                    </w:rPr>
                    <w:t xml:space="preserve">- - "el </w:t>
                  </w:r>
                  <w:r w:rsidDel="00000000" w:rsidR="00000000" w:rsidRPr="00000000">
                    <w:rPr>
                      <w:rFonts w:ascii="Arial" w:cs="Arial" w:eastAsia="Arial" w:hAnsi="Arial"/>
                      <w:i w:val="1"/>
                      <w:iCs w:val="1"/>
                      <w:color w:val="000000"/>
                      <w:sz w:val="20"/>
                      <w:szCs w:val="20"/>
                      <w:rtl w:val="0"/>
                    </w:rPr>
                    <w:t xml:space="preserve">tratamiento es necesario por razones de salud pública, como la protección frente a amenazas transfronterizas graves para la salud o la garantía de un alto nivel de calidad y seguridad de la asistencia sanitaria y de los medicamentos o productos sanitarios</w:t>
                  </w:r>
                  <w:r w:rsidDel="00000000" w:rsidR="00000000" w:rsidRPr="00000000">
                    <w:rPr>
                      <w:rtl w:val="0"/>
                    </w:rPr>
                  </w:r>
                </w:p>
                <w:p w:rsidR="00000000" w:rsidDel="00000000" w:rsidP="00000000" w:rsidRDefault="00000000" w:rsidRPr="00000000" w14:paraId="0000012B">
                  <w:pPr>
                    <w:widowControl w:val="0"/>
                    <w:jc w:val="both"/>
                    <w:rPr>
                      <w:rFonts w:ascii="Arial" w:cs="Arial" w:eastAsia="Arial" w:hAnsi="Arial"/>
                      <w:i w:val="1"/>
                      <w:iCs w:val="1"/>
                      <w:color w:val="000000"/>
                      <w:sz w:val="20"/>
                      <w:szCs w:val="20"/>
                    </w:rPr>
                  </w:pPr>
                  <w:r w:rsidDel="00000000" w:rsidR="00000000" w:rsidRPr="00000000">
                    <w:rPr>
                      <w:rtl w:val="0"/>
                    </w:rPr>
                  </w:r>
                </w:p>
              </w:tc>
              <w:tc>
                <w:tcPr/>
                <w:p w:rsidR="00000000" w:rsidDel="00000000" w:rsidP="00000000" w:rsidRDefault="00000000" w:rsidRPr="00000000" w14:paraId="0000012C">
                  <w:pP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2D">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r>
              <w:trPr>
                <w:cantSplit w:val="0"/>
                <w:tblHeader w:val="0"/>
              </w:trPr>
              <w:tc>
                <w:tcPr/>
                <w:p w:rsidR="00000000" w:rsidDel="00000000" w:rsidP="00000000" w:rsidRDefault="00000000" w:rsidRPr="00000000" w14:paraId="0000012E">
                  <w:pPr>
                    <w:widowControl w:val="0"/>
                    <w:jc w:val="both"/>
                    <w:rPr>
                      <w:rFonts w:ascii="Arial" w:cs="Arial" w:eastAsia="Arial" w:hAnsi="Arial"/>
                      <w:i w:val="1"/>
                      <w:iCs w:val="1"/>
                      <w:color w:val="000000"/>
                      <w:sz w:val="20"/>
                      <w:szCs w:val="20"/>
                    </w:rPr>
                  </w:pPr>
                  <w:r w:rsidDel="00000000" w:rsidR="00000000" w:rsidRPr="00000000">
                    <w:rPr>
                      <w:rFonts w:ascii="Arial" w:cs="Arial" w:eastAsia="Arial" w:hAnsi="Arial"/>
                      <w:b w:val="1"/>
                      <w:bCs w:val="1"/>
                      <w:color w:val="000000"/>
                      <w:sz w:val="20"/>
                      <w:szCs w:val="20"/>
                      <w:rtl w:val="0"/>
                    </w:rPr>
                    <w:t xml:space="preserve">j)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i w:val="1"/>
                      <w:iCs w:val="1"/>
                      <w:color w:val="000000"/>
                      <w:sz w:val="20"/>
                      <w:szCs w:val="20"/>
                      <w:rtl w:val="0"/>
                    </w:rPr>
                    <w:t xml:space="preserve">el tratamiento es necesario para fines de archivo en interés público, fines de investigación científica o histórica o fines estadísticos de conformidad con el artículo 89, apartado 1</w:t>
                  </w:r>
                  <w:r w:rsidDel="00000000" w:rsidR="00000000" w:rsidRPr="00000000">
                    <w:rPr>
                      <w:rFonts w:ascii="Arial" w:cs="Arial" w:eastAsia="Arial" w:hAnsi="Arial"/>
                      <w:i w:val="1"/>
                      <w:iCs w:val="1"/>
                      <w:color w:val="000000"/>
                      <w:sz w:val="20"/>
                      <w:szCs w:val="20"/>
                      <w:vertAlign w:val="superscript"/>
                    </w:rPr>
                    <w:footnoteReference w:customMarkFollows="0" w:id="2"/>
                  </w:r>
                  <w:r w:rsidDel="00000000" w:rsidR="00000000" w:rsidRPr="00000000">
                    <w:rPr>
                      <w:rFonts w:ascii="Arial" w:cs="Arial" w:eastAsia="Arial" w:hAnsi="Arial"/>
                      <w:i w:val="1"/>
                      <w:iCs w:val="1"/>
                      <w:color w:val="000000"/>
                      <w:sz w:val="20"/>
                      <w:szCs w:val="20"/>
                      <w:vertAlign w:val="superscript"/>
                      <w:rtl w:val="0"/>
                    </w:rPr>
                    <w:t xml:space="preserve">2</w:t>
                  </w:r>
                  <w:r w:rsidDel="00000000" w:rsidR="00000000" w:rsidRPr="00000000">
                    <w:rPr>
                      <w:rFonts w:ascii="Arial" w:cs="Arial" w:eastAsia="Arial" w:hAnsi="Arial"/>
                      <w:i w:val="1"/>
                      <w:iCs w:val="1"/>
                      <w:color w:val="000000"/>
                      <w:sz w:val="20"/>
                      <w:szCs w:val="20"/>
                      <w:rtl w:val="0"/>
                    </w:rPr>
                    <w:t xml:space="preserve"> , basado en el Derecho de la Unión o de los Estados miembros, que deberá ser proporcional al objetivo perseguido, respetar la esencia del derecho a la protección de datos y prever medidas adecuadas y específicas para salvaguardar los derechos fundamentales y los intereses del interesado."</w:t>
                  </w:r>
                </w:p>
              </w:tc>
              <w:tc>
                <w:tcPr/>
                <w:p w:rsidR="00000000" w:rsidDel="00000000" w:rsidP="00000000" w:rsidRDefault="00000000" w:rsidRPr="00000000" w14:paraId="0000012F">
                  <w:pPr>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0">
                  <w:pPr>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S/N</w:t>
                  </w:r>
                  <w:r w:rsidDel="00000000" w:rsidR="00000000" w:rsidRPr="00000000">
                    <w:rPr>
                      <w:rtl w:val="0"/>
                    </w:rPr>
                  </w:r>
                </w:p>
              </w:tc>
            </w:tr>
          </w:tbl>
          <w:p w:rsidR="00000000" w:rsidDel="00000000" w:rsidP="00000000" w:rsidRDefault="00000000" w:rsidRPr="00000000" w14:paraId="00000131">
            <w:pPr>
              <w:ind w:left="33" w:hanging="33"/>
              <w:jc w:val="both"/>
              <w:rPr>
                <w:rFonts w:ascii="Arial" w:cs="Arial" w:eastAsia="Arial" w:hAnsi="Arial"/>
                <w:b w:val="1"/>
                <w:bCs w:val="1"/>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32">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33">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Método de registro de datos</w:t>
            </w:r>
          </w:p>
        </w:tc>
      </w:tr>
      <w:tr>
        <w:trPr>
          <w:cantSplit w:val="0"/>
          <w:tblHeader w:val="0"/>
        </w:trPr>
        <w:tc>
          <w:tcPr/>
          <w:p w:rsidR="00000000" w:rsidDel="00000000" w:rsidP="00000000" w:rsidRDefault="00000000" w:rsidRPr="00000000" w14:paraId="00000134">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recibe o adquiere todos los datos de los Titulares indicados en esta Política en todo caso a través de la Aplicación Seyu, basándose en el consentimiento voluntario de los Titulares que se registran o ya están registrados. Los Titulares que se registren o ya estén registrados garantizarán siempre la autenticidad de los datos personales facilitados. El Responsable del Tratamiento no autentifica los datos personales que se le facilitan. </w:t>
            </w:r>
          </w:p>
        </w:tc>
      </w:tr>
      <w:tr>
        <w:trPr>
          <w:cantSplit w:val="0"/>
          <w:tblHeader w:val="0"/>
        </w:trPr>
        <w:tc>
          <w:tcPr/>
          <w:p w:rsidR="00000000" w:rsidDel="00000000" w:rsidP="00000000" w:rsidRDefault="00000000" w:rsidRPr="00000000" w14:paraId="00000135">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Al aceptar la presente Política, los interesados aceptarán todas las disposiciones de la misma y darán su consentimiento al responsable del tratamiento para tratar sus datos personales. </w:t>
            </w:r>
          </w:p>
        </w:tc>
      </w:tr>
      <w:tr>
        <w:trPr>
          <w:cantSplit w:val="0"/>
          <w:tblHeader w:val="0"/>
        </w:trPr>
        <w:tc>
          <w:tcPr/>
          <w:p w:rsidR="00000000" w:rsidDel="00000000" w:rsidP="00000000" w:rsidRDefault="00000000" w:rsidRPr="00000000" w14:paraId="00000136">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Al utilizar la Aplicación Seyu y los Servicios, o al celebrar un contrato para la prestación de Servicios, los Sujetos de Datos aceptan también expresamente esta Política.</w:t>
            </w:r>
          </w:p>
        </w:tc>
      </w:tr>
      <w:tr>
        <w:trPr>
          <w:cantSplit w:val="0"/>
          <w:tblHeader w:val="0"/>
        </w:trPr>
        <w:tc>
          <w:tcPr/>
          <w:p w:rsidR="00000000" w:rsidDel="00000000" w:rsidP="00000000" w:rsidRDefault="00000000" w:rsidRPr="00000000" w14:paraId="00000137">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38">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Principios del tratamiento de datos</w:t>
            </w:r>
          </w:p>
        </w:tc>
      </w:tr>
      <w:tr>
        <w:trPr>
          <w:cantSplit w:val="0"/>
          <w:tblHeader w:val="0"/>
        </w:trPr>
        <w:tc>
          <w:tcPr/>
          <w:p w:rsidR="00000000" w:rsidDel="00000000" w:rsidP="00000000" w:rsidRDefault="00000000" w:rsidRPr="00000000" w14:paraId="00000139">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Los datos personales sólo se obtendrán y tratarán de forma leal y lícita. </w:t>
            </w:r>
          </w:p>
        </w:tc>
      </w:tr>
      <w:tr>
        <w:trPr>
          <w:cantSplit w:val="0"/>
          <w:tblHeader w:val="0"/>
        </w:trPr>
        <w:tc>
          <w:tcPr/>
          <w:p w:rsidR="00000000" w:rsidDel="00000000" w:rsidP="00000000" w:rsidRDefault="00000000" w:rsidRPr="00000000" w14:paraId="0000013A">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Los datos personales sólo se almacenarán con una finalidad definida, prevista y lícita, y no se utilizarán para una finalidad distinta de ésta. </w:t>
            </w:r>
          </w:p>
        </w:tc>
      </w:tr>
      <w:tr>
        <w:trPr>
          <w:cantSplit w:val="0"/>
          <w:tblHeader w:val="0"/>
        </w:trPr>
        <w:tc>
          <w:tcPr/>
          <w:p w:rsidR="00000000" w:rsidDel="00000000" w:rsidP="00000000" w:rsidRDefault="00000000" w:rsidRPr="00000000" w14:paraId="0000013B">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ámbito y el alcance de los datos personales tratados serán proporcionales a la finalidad de su almacenamiento, y se corresponderán con dicha finalidad, no irán más allá de ella. </w:t>
            </w:r>
          </w:p>
        </w:tc>
      </w:tr>
      <w:tr>
        <w:trPr>
          <w:cantSplit w:val="0"/>
          <w:tblHeader w:val="0"/>
        </w:trPr>
        <w:tc>
          <w:tcPr/>
          <w:p w:rsidR="00000000" w:rsidDel="00000000" w:rsidP="00000000" w:rsidRDefault="00000000" w:rsidRPr="00000000" w14:paraId="0000013C">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 adoptarán todas las medidas de seguridad adecuadas para proteger los datos personales almacenados en conjuntos de datos automatizados con el fin de evitar su destrucción accidental o ilícita, su pérdida accidental, su acceso ilícito, su alteración o su difusión. </w:t>
            </w:r>
          </w:p>
        </w:tc>
      </w:tr>
      <w:tr>
        <w:trPr>
          <w:cantSplit w:val="0"/>
          <w:tblHeader w:val="0"/>
        </w:trPr>
        <w:tc>
          <w:tcPr/>
          <w:p w:rsidR="00000000" w:rsidDel="00000000" w:rsidP="00000000" w:rsidRDefault="00000000" w:rsidRPr="00000000" w14:paraId="0000013D">
            <w:pPr>
              <w:jc w:val="both"/>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3E">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Registro de actividades de tratamiento de datos </w:t>
            </w:r>
          </w:p>
        </w:tc>
      </w:tr>
      <w:tr>
        <w:trPr>
          <w:cantSplit w:val="0"/>
          <w:tblHeader w:val="0"/>
        </w:trPr>
        <w:tc>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line="276" w:lineRule="auto"/>
              <w:rPr>
                <w:rFonts w:ascii="Arial" w:cs="Arial" w:eastAsia="Arial" w:hAnsi="Arial"/>
                <w:b w:val="1"/>
                <w:bCs w:val="1"/>
                <w:sz w:val="20"/>
                <w:szCs w:val="20"/>
              </w:rPr>
            </w:pPr>
            <w:r w:rsidDel="00000000" w:rsidR="00000000" w:rsidRPr="00000000">
              <w:rPr>
                <w:rtl w:val="0"/>
              </w:rPr>
            </w:r>
          </w:p>
          <w:tbl>
            <w:tblPr>
              <w:tblStyle w:val="Table15"/>
              <w:tblW w:w="86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71"/>
              <w:tblGridChange w:id="0">
                <w:tblGrid>
                  <w:gridCol w:w="8671"/>
                </w:tblGrid>
              </w:tblGridChange>
            </w:tblGrid>
            <w:tr>
              <w:trPr>
                <w:cantSplit w:val="0"/>
                <w:trHeight w:val="68" w:hRule="atLeast"/>
                <w:tblHeader w:val="0"/>
              </w:trPr>
              <w:tc>
                <w:tcPr>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14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Dado que el responsable del tratamiento emplea a menos de 250 personas, no llevará un registro específico de sus actividades de tratamiento de datos. </w:t>
                  </w:r>
                </w:p>
              </w:tc>
            </w:tr>
            <w:tr>
              <w:trPr>
                <w:cantSplit w:val="0"/>
                <w:tblHeader w:val="0"/>
              </w:trPr>
              <w:tc>
                <w:tcPr>
                  <w:tcBorders>
                    <w:top w:color="000000" w:space="0" w:sz="4" w:val="single"/>
                  </w:tcBorders>
                </w:tcPr>
                <w:p w:rsidR="00000000" w:rsidDel="00000000" w:rsidP="00000000" w:rsidRDefault="00000000" w:rsidRPr="00000000" w14:paraId="0000014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Teniendo en cuenta el apartado (13) del preámbulo del RGPD, el Reglamento incluye una excepción para las organizaciones con menos de 250 empleados en lo que respecta al mantenimiento de registros, por lo que el responsable del tratamiento no está obligado a mantener un registro específico de su tratamiento de datos. </w:t>
                  </w:r>
                </w:p>
              </w:tc>
            </w:tr>
          </w:tbl>
          <w:p w:rsidR="00000000" w:rsidDel="00000000" w:rsidP="00000000" w:rsidRDefault="00000000" w:rsidRPr="00000000" w14:paraId="00000142">
            <w:pPr>
              <w:jc w:val="both"/>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3">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Responsable de Protección de Datos (RPD)</w:t>
            </w:r>
          </w:p>
        </w:tc>
      </w:tr>
      <w:tr>
        <w:trPr>
          <w:cantSplit w:val="0"/>
          <w:tblHeader w:val="0"/>
        </w:trPr>
        <w:tc>
          <w:tcPr/>
          <w:p w:rsidR="00000000" w:rsidDel="00000000" w:rsidP="00000000" w:rsidRDefault="00000000" w:rsidRPr="00000000" w14:paraId="00000144">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Debido al hecho de que se aplicará el caso obligatorio </w:t>
            </w:r>
            <w:r w:rsidDel="00000000" w:rsidR="00000000" w:rsidRPr="00000000">
              <w:rPr>
                <w:rFonts w:ascii="Arial" w:cs="Arial" w:eastAsia="Arial" w:hAnsi="Arial"/>
                <w:color w:val="0d0d0d"/>
                <w:sz w:val="20"/>
                <w:szCs w:val="20"/>
                <w:shd w:fill="f4f4f4" w:val="clear"/>
                <w:rtl w:val="0"/>
              </w:rPr>
              <w:t xml:space="preserve">en virtud del artículo 37, </w:t>
            </w:r>
            <w:r w:rsidDel="00000000" w:rsidR="00000000" w:rsidRPr="00000000">
              <w:rPr>
                <w:rFonts w:ascii="Arial" w:cs="Arial" w:eastAsia="Arial" w:hAnsi="Arial"/>
                <w:color w:val="0d0d0d"/>
                <w:sz w:val="20"/>
                <w:szCs w:val="20"/>
                <w:rtl w:val="0"/>
              </w:rPr>
              <w:t xml:space="preserve">capítulo IV del RGPD </w:t>
            </w:r>
            <w:r w:rsidDel="00000000" w:rsidR="00000000" w:rsidRPr="00000000">
              <w:rPr>
                <w:rFonts w:ascii="Arial" w:cs="Arial" w:eastAsia="Arial" w:hAnsi="Arial"/>
                <w:i w:val="1"/>
                <w:iCs w:val="1"/>
                <w:color w:val="0d0d0d"/>
                <w:sz w:val="20"/>
                <w:szCs w:val="20"/>
                <w:rtl w:val="0"/>
              </w:rPr>
              <w:t xml:space="preserve">-tratamiento de datos sensibles, seguimiento regular y sistemático de los interesados a gran </w:t>
            </w:r>
            <w:r w:rsidDel="00000000" w:rsidR="00000000" w:rsidRPr="00000000">
              <w:rPr>
                <w:rFonts w:ascii="Arial" w:cs="Arial" w:eastAsia="Arial" w:hAnsi="Arial"/>
                <w:color w:val="0d0d0d"/>
                <w:sz w:val="20"/>
                <w:szCs w:val="20"/>
                <w:rtl w:val="0"/>
              </w:rPr>
              <w:t xml:space="preserve">escala-, se nombró a un RPD el 5 de abril de 2020. </w:t>
            </w:r>
          </w:p>
        </w:tc>
      </w:tr>
      <w:tr>
        <w:trPr>
          <w:cantSplit w:val="0"/>
          <w:tblHeader w:val="0"/>
        </w:trPr>
        <w:tc>
          <w:tcPr/>
          <w:p w:rsidR="00000000" w:rsidDel="00000000" w:rsidP="00000000" w:rsidRDefault="00000000" w:rsidRPr="00000000" w14:paraId="00000145">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Por la presente, el responsable del tratamiento informa a los interesados de que si, en relación con el servicio y en materia de protección de datos, observan procedimientos problemáticos, incidentes u otras circunstancias similares cuya legalidad o aspectos técnicos y/u organizativos sean objetables o, al menos, deban investigarse justificadamente, pueden informar de ello al RPD a través de la información de contacto que figura a continuación, informando simultáneamente al empleado o directivo responsable del responsable del tratamiento. </w:t>
            </w:r>
          </w:p>
        </w:tc>
      </w:tr>
      <w:tr>
        <w:trPr>
          <w:cantSplit w:val="0"/>
          <w:tblHeader w:val="0"/>
        </w:trPr>
        <w:tc>
          <w:tcPr/>
          <w:p w:rsidR="00000000" w:rsidDel="00000000" w:rsidP="00000000" w:rsidRDefault="00000000" w:rsidRPr="00000000" w14:paraId="00000146">
            <w:pP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Nombre e información de contacto del RPD, véase: más arriba. </w:t>
            </w:r>
          </w:p>
        </w:tc>
      </w:tr>
      <w:tr>
        <w:trPr>
          <w:cantSplit w:val="0"/>
          <w:tblHeader w:val="0"/>
        </w:trPr>
        <w:tc>
          <w:tcPr/>
          <w:p w:rsidR="00000000" w:rsidDel="00000000" w:rsidP="00000000" w:rsidRDefault="00000000" w:rsidRPr="00000000" w14:paraId="00000147">
            <w:pPr>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8">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Transferencia de datos</w:t>
            </w:r>
          </w:p>
        </w:tc>
      </w:tr>
      <w:tr>
        <w:trPr>
          <w:cantSplit w:val="0"/>
          <w:tblHeader w:val="0"/>
        </w:trPr>
        <w:tc>
          <w:tcPr/>
          <w:p w:rsidR="00000000" w:rsidDel="00000000" w:rsidP="00000000" w:rsidRDefault="00000000" w:rsidRPr="00000000" w14:paraId="00000149">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está facultado y obligado a transferir todos esos datos a las autoridades competentes, que estén a su disposición y legalmente almacenados por él y a cuya transferencia esté obligado por ley o por decisión firme de una autoridad. El responsable del tratamiento no podrá ser considerado responsable de la transferencia de dichos datos ni de las consecuencias que de ella se deriven.</w:t>
            </w:r>
          </w:p>
        </w:tc>
      </w:tr>
      <w:tr>
        <w:trPr>
          <w:cantSplit w:val="0"/>
          <w:tblHeader w:val="0"/>
        </w:trPr>
        <w:tc>
          <w:tcPr/>
          <w:p w:rsidR="00000000" w:rsidDel="00000000" w:rsidP="00000000" w:rsidRDefault="00000000" w:rsidRPr="00000000" w14:paraId="0000014A">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Además de lo anterior, el Responsable del Tratamiento transfiere datos a sus Socios, </w:t>
            </w:r>
            <w:r w:rsidDel="00000000" w:rsidR="00000000" w:rsidRPr="00000000">
              <w:rPr>
                <w:rFonts w:ascii="Arial" w:cs="Arial" w:eastAsia="Arial" w:hAnsi="Arial"/>
                <w:sz w:val="20"/>
                <w:szCs w:val="20"/>
                <w:rtl w:val="0"/>
              </w:rPr>
              <w:t xml:space="preserve">en relación con los cuales está </w:t>
            </w:r>
            <w:r w:rsidDel="00000000" w:rsidR="00000000" w:rsidRPr="00000000">
              <w:rPr>
                <w:rFonts w:ascii="Arial" w:cs="Arial" w:eastAsia="Arial" w:hAnsi="Arial"/>
                <w:color w:val="0d0d0d"/>
                <w:sz w:val="20"/>
                <w:szCs w:val="20"/>
                <w:rtl w:val="0"/>
              </w:rPr>
              <w:t xml:space="preserve">obligado a prestar Servicios a los Usuarios. En consecuencia, el Responsable del Tratamiento transferirá datos exclusivamente a sus Socios con </w:t>
            </w:r>
            <w:r w:rsidDel="00000000" w:rsidR="00000000" w:rsidRPr="00000000">
              <w:rPr>
                <w:rFonts w:ascii="Arial" w:cs="Arial" w:eastAsia="Arial" w:hAnsi="Arial"/>
                <w:sz w:val="20"/>
                <w:szCs w:val="20"/>
                <w:rtl w:val="0"/>
              </w:rPr>
              <w:t xml:space="preserve">el fin de prestar el Servicio y en la medida en que sea necesario para dicha prestación, de conformidad con las finalidades de tratamiento de datos especificadas anteriormente. </w:t>
            </w:r>
            <w:r w:rsidDel="00000000" w:rsidR="00000000" w:rsidRPr="00000000">
              <w:rPr>
                <w:rFonts w:ascii="Arial" w:cs="Arial" w:eastAsia="Arial" w:hAnsi="Arial"/>
                <w:color w:val="0d0d0d"/>
                <w:sz w:val="20"/>
                <w:szCs w:val="20"/>
                <w:rtl w:val="0"/>
              </w:rPr>
              <w:t xml:space="preserve">    </w:t>
            </w:r>
          </w:p>
          <w:p w:rsidR="00000000" w:rsidDel="00000000" w:rsidP="00000000" w:rsidRDefault="00000000" w:rsidRPr="00000000" w14:paraId="0000014B">
            <w:pPr>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14C">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Además de lo anterior, Seyu transfiere datos a los Responsables del Tratamiento asociados con Seyu, en relación con los cuales los Responsables del Tratamiento tienen la obligación de prestar un Servicio al Usuario; en consecuencia, Seyu transfiere datos al Responsable del Tratamiento únicamente con el fin y en la medida de la prestación de dicho Servicio, de conformidad con las finalidades de tratamiento expuestas anteriormente.</w:t>
            </w:r>
          </w:p>
        </w:tc>
      </w:tr>
      <w:tr>
        <w:trPr>
          <w:cantSplit w:val="0"/>
          <w:tblHeader w:val="0"/>
        </w:trPr>
        <w:tc>
          <w:tcPr/>
          <w:p w:rsidR="00000000" w:rsidDel="00000000" w:rsidP="00000000" w:rsidRDefault="00000000" w:rsidRPr="00000000" w14:paraId="0000014D">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4E">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Además de lo anterior, el responsable del tratamiento transfiere los datos exclusivamente a sus encargados del tratamiento contratados, incluidos exclusivamente aquellos que tienen obligaciones contractuales en relación con la aplicación Seyu, los servicios y los sistemas de asistencia. En consecuencia, el responsable del tratamiento solo transferirá datos a terceros exclusivamente con el fin de lograr los fines previstos de tratamiento de datos especificados en el presente documento. Dicha transferencia de datos no podrá provocar que el Titular de los datos acabe en una situación más desventajosa que la prescrita por las disposiciones sobre tratamiento de datos y seguridad de los datos del texto vigente de la presente Política. </w:t>
            </w:r>
          </w:p>
        </w:tc>
      </w:tr>
      <w:tr>
        <w:trPr>
          <w:cantSplit w:val="0"/>
          <w:tblHeader w:val="0"/>
        </w:trPr>
        <w:tc>
          <w:tcPr/>
          <w:p w:rsidR="00000000" w:rsidDel="00000000" w:rsidP="00000000" w:rsidRDefault="00000000" w:rsidRPr="00000000" w14:paraId="0000014F">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50">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Responsabilidad del responsable del tratamiento</w:t>
            </w:r>
          </w:p>
          <w:p w:rsidR="00000000" w:rsidDel="00000000" w:rsidP="00000000" w:rsidRDefault="00000000" w:rsidRPr="00000000" w14:paraId="00000151">
            <w:pPr>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152">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Usuario asume toda la responsabilidad por cualquier daño o coste adicional causado a los Responsables del tratamiento o a terceros por el hecho de hacer público el contenido de la foto/vídeo, en cualquier forma, a estas partes. El Usuario será responsable de todos los daños y perjuicios. El hecho de que los Responsables del tratamiento hayan examinado previamente la foto/vídeo y no hayan impedido su divulgación por cualquier motivo no eximirá en modo alguno al Usuario de su responsabilidad.</w:t>
            </w:r>
          </w:p>
          <w:p w:rsidR="00000000" w:rsidDel="00000000" w:rsidP="00000000" w:rsidRDefault="00000000" w:rsidRPr="00000000" w14:paraId="00000153">
            <w:pPr>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154">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De conformidad con lo anterior, el Usuario también asume toda la responsabilidad por cualquier infracción o delito (por ejemplo, uso de símbolos autoritarios prohibidos u otro contenido ilegal, etc.) que resulte de la publicación del contenido de la foto/vídeo. En tal caso, el Responsable del Tratamiento cooperará plenamente con las autoridades competentes y les facilitará todos los datos necesarios. El hecho de que el Responsable del Tratamiento haya examinado previamente la foto/vídeo y no haya impedido su publicación por cualquier motivo no eximirá en modo alguno al Usuario de cualquier responsabilidad.</w:t>
            </w:r>
          </w:p>
          <w:p w:rsidR="00000000" w:rsidDel="00000000" w:rsidP="00000000" w:rsidRDefault="00000000" w:rsidRPr="00000000" w14:paraId="00000155">
            <w:pPr>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156">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no asumirá responsabilidad alguna en relación con el contenido de la foto/vídeo y otros materiales transmitidos por los Usuarios al Responsable del Tratamiento y su Divulgación, y el Usuario, al utilizar el Servicio, asume plena responsabilidad por el contenido y la Divulgación de dicha foto/vídeo y otros materiales.</w:t>
            </w:r>
          </w:p>
          <w:p w:rsidR="00000000" w:rsidDel="00000000" w:rsidP="00000000" w:rsidRDefault="00000000" w:rsidRPr="00000000" w14:paraId="00000157">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d0d0d"/>
                <w:sz w:val="20"/>
                <w:szCs w:val="20"/>
              </w:rPr>
            </w:pPr>
            <w:r w:rsidDel="00000000" w:rsidR="00000000" w:rsidRPr="00000000">
              <w:rPr>
                <w:rtl w:val="0"/>
              </w:rPr>
            </w:r>
          </w:p>
          <w:tbl>
            <w:tblPr>
              <w:tblStyle w:val="Table16"/>
              <w:tblW w:w="87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91.5433212996388"/>
              <w:gridCol w:w="1891.5433212996388"/>
              <w:gridCol w:w="1213.1317689530686"/>
              <w:gridCol w:w="1254.7472924187725"/>
              <w:gridCol w:w="2449.0342960288804"/>
              <w:tblGridChange w:id="0">
                <w:tblGrid>
                  <w:gridCol w:w="1891.5433212996388"/>
                  <w:gridCol w:w="1891.5433212996388"/>
                  <w:gridCol w:w="1213.1317689530686"/>
                  <w:gridCol w:w="1254.7472924187725"/>
                  <w:gridCol w:w="2449.0342960288804"/>
                </w:tblGrid>
              </w:tblGridChange>
            </w:tblGrid>
            <w:tr>
              <w:trPr>
                <w:cantSplit w:val="0"/>
                <w:tblHeader w:val="0"/>
              </w:trPr>
              <w:tc>
                <w:tcPr>
                  <w:tcBorders>
                    <w:left w:color="000000" w:space="0" w:sz="4" w:val="single"/>
                  </w:tcBorders>
                  <w:shd w:fill="d9d9d9" w:val="clear"/>
                </w:tcPr>
                <w:p w:rsidR="00000000" w:rsidDel="00000000" w:rsidP="00000000" w:rsidRDefault="00000000" w:rsidRPr="00000000" w14:paraId="00000159">
                  <w:pPr>
                    <w:jc w:val="center"/>
                    <w:rPr>
                      <w:rFonts w:ascii="Arial" w:cs="Arial" w:eastAsia="Arial" w:hAnsi="Arial"/>
                      <w:b w:val="1"/>
                      <w:bCs w:val="1"/>
                      <w:color w:val="0d0d0d"/>
                      <w:sz w:val="20"/>
                      <w:szCs w:val="20"/>
                    </w:rPr>
                  </w:pPr>
                  <w:bookmarkStart w:colFirst="0" w:colLast="0" w:name="_heading=h.gjdgxs" w:id="0"/>
                  <w:bookmarkEnd w:id="0"/>
                  <w:r w:rsidDel="00000000" w:rsidR="00000000" w:rsidRPr="00000000">
                    <w:rPr>
                      <w:rFonts w:ascii="Arial" w:cs="Arial" w:eastAsia="Arial" w:hAnsi="Arial"/>
                      <w:b w:val="1"/>
                      <w:bCs w:val="1"/>
                      <w:color w:val="0d0d0d"/>
                      <w:sz w:val="20"/>
                      <w:szCs w:val="20"/>
                      <w:rtl w:val="0"/>
                    </w:rPr>
                    <w:t xml:space="preserve">Controladores de datos</w:t>
                  </w:r>
                </w:p>
              </w:tc>
              <w:tc>
                <w:tcPr>
                  <w:tcBorders>
                    <w:left w:color="000000" w:space="0" w:sz="4" w:val="single"/>
                  </w:tcBorders>
                  <w:shd w:fill="d9d9d9" w:val="clear"/>
                </w:tcPr>
                <w:p w:rsidR="00000000" w:rsidDel="00000000" w:rsidP="00000000" w:rsidRDefault="00000000" w:rsidRPr="00000000" w14:paraId="0000015A">
                  <w:pPr>
                    <w:jc w:val="center"/>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Procesadores de datos</w:t>
                  </w:r>
                </w:p>
              </w:tc>
              <w:tc>
                <w:tcPr>
                  <w:shd w:fill="d9d9d9" w:val="clear"/>
                </w:tcPr>
                <w:p w:rsidR="00000000" w:rsidDel="00000000" w:rsidP="00000000" w:rsidRDefault="00000000" w:rsidRPr="00000000" w14:paraId="0000015B">
                  <w:pPr>
                    <w:jc w:val="cente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Alcance de los datos afectados</w:t>
                  </w:r>
                </w:p>
              </w:tc>
              <w:tc>
                <w:tcPr>
                  <w:shd w:fill="d9d9d9" w:val="clear"/>
                </w:tcPr>
                <w:p w:rsidR="00000000" w:rsidDel="00000000" w:rsidP="00000000" w:rsidRDefault="00000000" w:rsidRPr="00000000" w14:paraId="0000015C">
                  <w:pPr>
                    <w:jc w:val="cente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Fines del tratamiento de datos</w:t>
                  </w:r>
                </w:p>
              </w:tc>
              <w:tc>
                <w:tcPr>
                  <w:shd w:fill="d9d9d9" w:val="clear"/>
                </w:tcPr>
                <w:p w:rsidR="00000000" w:rsidDel="00000000" w:rsidP="00000000" w:rsidRDefault="00000000" w:rsidRPr="00000000" w14:paraId="0000015D">
                  <w:pPr>
                    <w:jc w:val="cente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Ubicación física del tratamiento de datos</w:t>
                  </w:r>
                </w:p>
              </w:tc>
            </w:tr>
            <w:tr>
              <w:trPr>
                <w:cantSplit w:val="0"/>
                <w:trHeight w:val="200" w:hRule="atLeast"/>
                <w:tblHeader w:val="0"/>
              </w:trPr>
              <w:tc>
                <w:tcPr>
                  <w:gridSpan w:val="2"/>
                  <w:tcBorders>
                    <w:left w:color="000000" w:space="0" w:sz="4" w:val="single"/>
                  </w:tcBorders>
                  <w:shd w:fill="auto" w:val="clear"/>
                </w:tcPr>
                <w:p w:rsidR="00000000" w:rsidDel="00000000" w:rsidP="00000000" w:rsidRDefault="00000000" w:rsidRPr="00000000" w14:paraId="0000015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Seyu Solutions Sociedad de Responsabilidad Limitada (Kft.)</w:t>
                  </w:r>
                </w:p>
                <w:p w:rsidR="00000000" w:rsidDel="00000000" w:rsidP="00000000" w:rsidRDefault="00000000" w:rsidRPr="00000000" w14:paraId="0000015F">
                  <w:pP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52. Zakany str. Szeged, 6724 Hungría</w:t>
                  </w:r>
                </w:p>
                <w:p w:rsidR="00000000" w:rsidDel="00000000" w:rsidP="00000000" w:rsidRDefault="00000000" w:rsidRPr="00000000" w14:paraId="0000016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1">
                  <w:pPr>
                    <w:rPr>
                      <w:rFonts w:ascii="Arial" w:cs="Arial" w:eastAsia="Arial" w:hAnsi="Arial"/>
                      <w:sz w:val="20"/>
                      <w:szCs w:val="20"/>
                    </w:rPr>
                  </w:pPr>
                  <w:r w:rsidDel="00000000" w:rsidR="00000000" w:rsidRPr="00000000">
                    <w:rPr>
                      <w:rFonts w:ascii="Arial" w:cs="Arial" w:eastAsia="Arial" w:hAnsi="Arial"/>
                      <w:sz w:val="20"/>
                      <w:szCs w:val="20"/>
                      <w:rtl w:val="0"/>
                    </w:rPr>
                    <w:t xml:space="preserve">Contacto: </w:t>
                  </w:r>
                </w:p>
                <w:p w:rsidR="00000000" w:rsidDel="00000000" w:rsidP="00000000" w:rsidRDefault="00000000" w:rsidRPr="00000000" w14:paraId="00000162">
                  <w:pP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52. Zakany str. Szeged, 6724 Hungría</w:t>
                  </w:r>
                </w:p>
                <w:p w:rsidR="00000000" w:rsidDel="00000000" w:rsidP="00000000" w:rsidRDefault="00000000" w:rsidRPr="00000000" w14:paraId="00000163">
                  <w:pP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+36 30 167 4863+36 30 167 4863</w:t>
                    <w:br w:type="textWrapping"/>
                    <w:t xml:space="preserve">Correo electrónico: info@seyuselfies.com</w:t>
                  </w:r>
                </w:p>
              </w:tc>
              <w:tc>
                <w:tcPr>
                  <w:shd w:fill="auto" w:val="clear"/>
                </w:tcPr>
                <w:p w:rsidR="00000000" w:rsidDel="00000000" w:rsidP="00000000" w:rsidRDefault="00000000" w:rsidRPr="00000000" w14:paraId="00000165">
                  <w:pPr>
                    <w:rPr>
                      <w:rFonts w:ascii="Arial" w:cs="Arial" w:eastAsia="Arial" w:hAnsi="Arial"/>
                      <w:sz w:val="20"/>
                      <w:szCs w:val="20"/>
                    </w:rPr>
                  </w:pPr>
                  <w:r w:rsidDel="00000000" w:rsidR="00000000" w:rsidRPr="00000000">
                    <w:rPr>
                      <w:rFonts w:ascii="Arial" w:cs="Arial" w:eastAsia="Arial" w:hAnsi="Arial"/>
                      <w:sz w:val="20"/>
                      <w:szCs w:val="20"/>
                      <w:rtl w:val="0"/>
                    </w:rPr>
                    <w:t xml:space="preserve">Véase: fines del tratamiento de datos 1-7.</w:t>
                  </w:r>
                </w:p>
              </w:tc>
              <w:tc>
                <w:tcPr>
                  <w:shd w:fill="auto" w:val="clear"/>
                </w:tcPr>
                <w:p w:rsidR="00000000" w:rsidDel="00000000" w:rsidP="00000000" w:rsidRDefault="00000000" w:rsidRPr="00000000" w14:paraId="0000016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Dar servicio a la nube automatizada del Sistema Seyu; Ejecutar tareas de copia de seguridad del Sistema Seyu;</w:t>
                  </w:r>
                </w:p>
                <w:p w:rsidR="00000000" w:rsidDel="00000000" w:rsidP="00000000" w:rsidRDefault="00000000" w:rsidRPr="00000000" w14:paraId="0000016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fines del tratamiento de datos 1-7.</w:t>
                  </w:r>
                </w:p>
                <w:p w:rsidR="00000000" w:rsidDel="00000000" w:rsidP="00000000" w:rsidRDefault="00000000" w:rsidRPr="00000000" w14:paraId="0000016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9">
                  <w:pPr>
                    <w:jc w:val="both"/>
                    <w:rPr>
                      <w:rFonts w:ascii="Arial" w:cs="Arial" w:eastAsia="Arial" w:hAnsi="Arial"/>
                      <w:sz w:val="20"/>
                      <w:szCs w:val="20"/>
                    </w:rPr>
                  </w:pPr>
                  <w:r w:rsidDel="00000000" w:rsidR="00000000" w:rsidRPr="00000000">
                    <w:rPr>
                      <w:rtl w:val="0"/>
                    </w:rPr>
                  </w:r>
                </w:p>
              </w:tc>
              <w:tc>
                <w:tcPr>
                  <w:shd w:fill="auto" w:val="clear"/>
                </w:tcPr>
                <w:p w:rsidR="00000000" w:rsidDel="00000000" w:rsidP="00000000" w:rsidRDefault="00000000" w:rsidRPr="00000000" w14:paraId="0000016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Scaleway S.A.S, BP 438, (75366 Paris CEDEX 08) Procesador de datos en la nube</w:t>
                  </w:r>
                </w:p>
                <w:p w:rsidR="00000000" w:rsidDel="00000000" w:rsidP="00000000" w:rsidRDefault="00000000" w:rsidRPr="00000000" w14:paraId="0000016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más información, consulte el sitio web oficial de la empresa</w:t>
                  </w:r>
                </w:p>
              </w:tc>
            </w:tr>
            <w:tr>
              <w:trPr>
                <w:cantSplit w:val="0"/>
                <w:tblHeader w:val="0"/>
              </w:trPr>
              <w:tc>
                <w:tcPr>
                  <w:tcBorders>
                    <w:left w:color="000000" w:space="0" w:sz="4" w:val="single"/>
                  </w:tcBorders>
                  <w:shd w:fill="auto" w:val="clear"/>
                </w:tcPr>
                <w:p w:rsidR="00000000" w:rsidDel="00000000" w:rsidP="00000000" w:rsidRDefault="00000000" w:rsidRPr="00000000" w14:paraId="0000016D">
                  <w:pPr>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Telekom </w:t>
                  </w:r>
                  <w:r w:rsidDel="00000000" w:rsidR="00000000" w:rsidRPr="00000000">
                    <w:rPr>
                      <w:rFonts w:ascii="Arial" w:cs="Arial" w:eastAsia="Arial" w:hAnsi="Arial"/>
                      <w:sz w:val="20"/>
                      <w:szCs w:val="20"/>
                      <w:rtl w:val="0"/>
                    </w:rPr>
                    <w:t xml:space="preserve">Veszprém </w:t>
                  </w:r>
                </w:p>
                <w:p w:rsidR="00000000" w:rsidDel="00000000" w:rsidP="00000000" w:rsidRDefault="00000000" w:rsidRPr="00000000" w14:paraId="0000016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5. rd. Kulso-Kadartai Veszprem 8200 Hungría </w:t>
                  </w:r>
                </w:p>
                <w:p w:rsidR="00000000" w:rsidDel="00000000" w:rsidP="00000000" w:rsidRDefault="00000000" w:rsidRPr="00000000" w14:paraId="0000016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0">
                  <w:pP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17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5. rd. Kulso-Kadartai Veszprem 8200 Hungría </w:t>
                  </w:r>
                </w:p>
                <w:p w:rsidR="00000000" w:rsidDel="00000000" w:rsidP="00000000" w:rsidRDefault="00000000" w:rsidRPr="00000000" w14:paraId="0000017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+36 88 566 400 +36 88 566 400</w:t>
                  </w:r>
                </w:p>
                <w:p w:rsidR="00000000" w:rsidDel="00000000" w:rsidP="00000000" w:rsidRDefault="00000000" w:rsidRPr="00000000" w14:paraId="0000017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9">
                    <w:r w:rsidDel="00000000" w:rsidR="00000000" w:rsidRPr="00000000">
                      <w:rPr>
                        <w:rFonts w:ascii="Arial" w:cs="Arial" w:eastAsia="Arial" w:hAnsi="Arial"/>
                        <w:sz w:val="20"/>
                        <w:szCs w:val="20"/>
                        <w:rtl w:val="0"/>
                      </w:rPr>
                      <w:t xml:space="preserve">office@handballveszprem.hu</w:t>
                    </w:r>
                  </w:hyperlink>
                  <w:r w:rsidDel="00000000" w:rsidR="00000000" w:rsidRPr="00000000">
                    <w:rPr>
                      <w:rtl w:val="0"/>
                    </w:rPr>
                  </w:r>
                </w:p>
                <w:p w:rsidR="00000000" w:rsidDel="00000000" w:rsidP="00000000" w:rsidRDefault="00000000" w:rsidRPr="00000000" w14:paraId="00000174">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5">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6">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DVSC-SCHAEFFLER</w:t>
                  </w:r>
                </w:p>
                <w:p w:rsidR="00000000" w:rsidDel="00000000" w:rsidP="00000000" w:rsidRDefault="00000000" w:rsidRPr="00000000" w14:paraId="0000017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Sede registrada: 32-34. Kassai rd Debrecen 4032 Hungría </w:t>
                  </w:r>
                </w:p>
                <w:p w:rsidR="00000000" w:rsidDel="00000000" w:rsidP="00000000" w:rsidRDefault="00000000" w:rsidRPr="00000000" w14:paraId="0000017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9">
                  <w:pP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17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32-34. Kassai rd Debrecen 4032 Hungría </w:t>
                  </w:r>
                </w:p>
                <w:p w:rsidR="00000000" w:rsidDel="00000000" w:rsidP="00000000" w:rsidRDefault="00000000" w:rsidRPr="00000000" w14:paraId="0000017B">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+36 70 627 5533 +36 70 627 5533</w:t>
                  </w:r>
                </w:p>
                <w:p w:rsidR="00000000" w:rsidDel="00000000" w:rsidP="00000000" w:rsidRDefault="00000000" w:rsidRPr="00000000" w14:paraId="0000017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10">
                    <w:r w:rsidDel="00000000" w:rsidR="00000000" w:rsidRPr="00000000">
                      <w:rPr>
                        <w:rFonts w:ascii="Arial" w:cs="Arial" w:eastAsia="Arial" w:hAnsi="Arial"/>
                        <w:sz w:val="20"/>
                        <w:szCs w:val="20"/>
                        <w:rtl w:val="0"/>
                      </w:rPr>
                      <w:t xml:space="preserve">info@dvsckezilabda.hu</w:t>
                    </w:r>
                  </w:hyperlink>
                  <w:r w:rsidDel="00000000" w:rsidR="00000000" w:rsidRPr="00000000">
                    <w:rPr>
                      <w:rtl w:val="0"/>
                    </w:rPr>
                  </w:r>
                </w:p>
                <w:p w:rsidR="00000000" w:rsidDel="00000000" w:rsidP="00000000" w:rsidRDefault="00000000" w:rsidRPr="00000000" w14:paraId="0000017D">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E">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MOL Fehérvár FC </w:t>
                  </w:r>
                </w:p>
                <w:p w:rsidR="00000000" w:rsidDel="00000000" w:rsidP="00000000" w:rsidRDefault="00000000" w:rsidRPr="00000000" w14:paraId="0000017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10. Csikvari rd Szekesfehervar 8000 Hungría</w:t>
                  </w:r>
                </w:p>
                <w:p w:rsidR="00000000" w:rsidDel="00000000" w:rsidP="00000000" w:rsidRDefault="00000000" w:rsidRPr="00000000" w14:paraId="0000018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1">
                  <w:pP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18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10. Csikvari rd Szekesfehervar 8000 Hungría </w:t>
                  </w:r>
                </w:p>
                <w:p w:rsidR="00000000" w:rsidDel="00000000" w:rsidP="00000000" w:rsidRDefault="00000000" w:rsidRPr="00000000" w14:paraId="0000018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+36 22 379 493 +36 22 379 493</w:t>
                  </w:r>
                </w:p>
                <w:p w:rsidR="00000000" w:rsidDel="00000000" w:rsidP="00000000" w:rsidRDefault="00000000" w:rsidRPr="00000000" w14:paraId="0000018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11">
                    <w:r w:rsidDel="00000000" w:rsidR="00000000" w:rsidRPr="00000000">
                      <w:rPr>
                        <w:rFonts w:ascii="Arial" w:cs="Arial" w:eastAsia="Arial" w:hAnsi="Arial"/>
                        <w:sz w:val="20"/>
                        <w:szCs w:val="20"/>
                        <w:rtl w:val="0"/>
                      </w:rPr>
                      <w:t xml:space="preserve">titkarsag@molfehervarfc.hu</w:t>
                    </w:r>
                  </w:hyperlink>
                  <w:r w:rsidDel="00000000" w:rsidR="00000000" w:rsidRPr="00000000">
                    <w:rPr>
                      <w:rtl w:val="0"/>
                    </w:rPr>
                  </w:r>
                </w:p>
                <w:p w:rsidR="00000000" w:rsidDel="00000000" w:rsidP="00000000" w:rsidRDefault="00000000" w:rsidRPr="00000000" w14:paraId="00000185">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6">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ZF-Eger</w:t>
                  </w:r>
                </w:p>
                <w:p w:rsidR="00000000" w:rsidDel="00000000" w:rsidP="00000000" w:rsidRDefault="00000000" w:rsidRPr="00000000" w14:paraId="0000018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Sede registrada: 5. Frank Tivadar str. Eger 3300 Hungría </w:t>
                  </w:r>
                </w:p>
                <w:p w:rsidR="00000000" w:rsidDel="00000000" w:rsidP="00000000" w:rsidRDefault="00000000" w:rsidRPr="00000000" w14:paraId="0000018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9">
                  <w:pP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18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5. Frank Tivadar str. Eger 3300 Hungría </w:t>
                  </w:r>
                </w:p>
                <w:p w:rsidR="00000000" w:rsidDel="00000000" w:rsidP="00000000" w:rsidRDefault="00000000" w:rsidRPr="00000000" w14:paraId="0000018B">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+36 36 414 104 +36 36 414 104</w:t>
                  </w:r>
                </w:p>
                <w:p w:rsidR="00000000" w:rsidDel="00000000" w:rsidP="00000000" w:rsidRDefault="00000000" w:rsidRPr="00000000" w14:paraId="0000018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12">
                    <w:r w:rsidDel="00000000" w:rsidR="00000000" w:rsidRPr="00000000">
                      <w:rPr>
                        <w:rFonts w:ascii="Arial" w:cs="Arial" w:eastAsia="Arial" w:hAnsi="Arial"/>
                        <w:sz w:val="20"/>
                        <w:szCs w:val="20"/>
                        <w:rtl w:val="0"/>
                      </w:rPr>
                      <w:t xml:space="preserve">info@egerwaterpolo.hu</w:t>
                    </w:r>
                  </w:hyperlink>
                  <w:r w:rsidDel="00000000" w:rsidR="00000000" w:rsidRPr="00000000">
                    <w:rPr>
                      <w:rtl w:val="0"/>
                    </w:rPr>
                  </w:r>
                </w:p>
                <w:p w:rsidR="00000000" w:rsidDel="00000000" w:rsidP="00000000" w:rsidRDefault="00000000" w:rsidRPr="00000000" w14:paraId="0000018D">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E">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SZTE-Szedeák</w:t>
                  </w:r>
                </w:p>
                <w:p w:rsidR="00000000" w:rsidDel="00000000" w:rsidP="00000000" w:rsidRDefault="00000000" w:rsidRPr="00000000" w14:paraId="0000018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5/A Beke str. Szeged 6722 Hungría</w:t>
                  </w:r>
                </w:p>
                <w:p w:rsidR="00000000" w:rsidDel="00000000" w:rsidP="00000000" w:rsidRDefault="00000000" w:rsidRPr="00000000" w14:paraId="0000019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1">
                  <w:pP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19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5/A Beke str. Szeged 6722 Hungría</w:t>
                  </w:r>
                </w:p>
                <w:p w:rsidR="00000000" w:rsidDel="00000000" w:rsidP="00000000" w:rsidRDefault="00000000" w:rsidRPr="00000000" w14:paraId="00000193">
                  <w:pPr>
                    <w:rPr>
                      <w:rFonts w:ascii="Arial" w:cs="Arial" w:eastAsia="Arial" w:hAnsi="Arial"/>
                      <w:sz w:val="20"/>
                      <w:szCs w:val="20"/>
                    </w:rPr>
                  </w:pPr>
                  <w:r w:rsidDel="00000000" w:rsidR="00000000" w:rsidRPr="00000000">
                    <w:rPr>
                      <w:rFonts w:ascii="Arial" w:cs="Arial" w:eastAsia="Arial" w:hAnsi="Arial"/>
                      <w:sz w:val="20"/>
                      <w:szCs w:val="20"/>
                      <w:rtl w:val="0"/>
                    </w:rPr>
                    <w:t xml:space="preserve">Teléfono:</w:t>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ffffff" w:val="clear"/>
                    <w:rPr>
                      <w:rFonts w:ascii="Arial" w:cs="Arial" w:eastAsia="Arial" w:hAnsi="Arial"/>
                      <w:color w:val="0000ff"/>
                      <w:sz w:val="20"/>
                      <w:szCs w:val="20"/>
                      <w:u w:val="single"/>
                    </w:rPr>
                  </w:pPr>
                  <w:r w:rsidDel="00000000" w:rsidR="00000000" w:rsidRPr="00000000">
                    <w:rPr>
                      <w:rFonts w:ascii="Arial" w:cs="Arial" w:eastAsia="Arial" w:hAnsi="Arial"/>
                      <w:sz w:val="20"/>
                      <w:szCs w:val="20"/>
                      <w:rtl w:val="0"/>
                    </w:rPr>
                    <w:t xml:space="preserve">Correo electrónico: </w:t>
                  </w:r>
                  <w:hyperlink r:id="rId13">
                    <w:r w:rsidDel="00000000" w:rsidR="00000000" w:rsidRPr="00000000">
                      <w:rPr>
                        <w:rFonts w:ascii="Arial" w:cs="Arial" w:eastAsia="Arial" w:hAnsi="Arial"/>
                        <w:sz w:val="20"/>
                        <w:szCs w:val="20"/>
                        <w:rtl w:val="0"/>
                      </w:rPr>
                      <w:t xml:space="preserve">office@szte-szedeak.hu</w:t>
                    </w:r>
                  </w:hyperlink>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hd w:fill="ffffff" w:val="clear"/>
                    <w:rPr>
                      <w:rFonts w:ascii="Arial" w:cs="Arial" w:eastAsia="Arial" w:hAnsi="Arial"/>
                      <w:color w:val="0000ff"/>
                      <w:sz w:val="20"/>
                      <w:szCs w:val="20"/>
                      <w:u w:val="single"/>
                    </w:rPr>
                  </w:pPr>
                  <w:r w:rsidDel="00000000" w:rsidR="00000000" w:rsidRPr="00000000">
                    <w:rPr>
                      <w:rtl w:val="0"/>
                    </w:rPr>
                  </w:r>
                </w:p>
                <w:p w:rsidR="00000000" w:rsidDel="00000000" w:rsidP="00000000" w:rsidRDefault="00000000" w:rsidRPr="00000000" w14:paraId="00000196">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Wasps RFC</w:t>
                  </w:r>
                </w:p>
                <w:p w:rsidR="00000000" w:rsidDel="00000000" w:rsidP="00000000" w:rsidRDefault="00000000" w:rsidRPr="00000000" w14:paraId="0000019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Ricoh Arena</w:t>
                  </w:r>
                </w:p>
                <w:p w:rsidR="00000000" w:rsidDel="00000000" w:rsidP="00000000" w:rsidRDefault="00000000" w:rsidRPr="00000000" w14:paraId="00000198">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Judds Lane, Longford</w:t>
                  </w:r>
                </w:p>
                <w:p w:rsidR="00000000" w:rsidDel="00000000" w:rsidP="00000000" w:rsidRDefault="00000000" w:rsidRPr="00000000" w14:paraId="00000199">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Coventry</w:t>
                  </w:r>
                </w:p>
                <w:p w:rsidR="00000000" w:rsidDel="00000000" w:rsidP="00000000" w:rsidRDefault="00000000" w:rsidRPr="00000000" w14:paraId="0000019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CV6 6AQ</w:t>
                  </w:r>
                </w:p>
                <w:p w:rsidR="00000000" w:rsidDel="00000000" w:rsidP="00000000" w:rsidRDefault="00000000" w:rsidRPr="00000000" w14:paraId="0000019B">
                  <w:pPr>
                    <w:shd w:fill="ffffff" w:val="clear"/>
                    <w:rPr>
                      <w:rFonts w:ascii="Arial" w:cs="Arial" w:eastAsia="Arial" w:hAnsi="Arial"/>
                      <w:sz w:val="20"/>
                      <w:szCs w:val="20"/>
                    </w:rPr>
                  </w:pPr>
                  <w:hyperlink r:id="rId14">
                    <w:r w:rsidDel="00000000" w:rsidR="00000000" w:rsidRPr="00000000">
                      <w:rPr>
                        <w:rFonts w:ascii="Arial" w:cs="Arial" w:eastAsia="Arial" w:hAnsi="Arial"/>
                        <w:color w:val="1155cc"/>
                        <w:sz w:val="20"/>
                        <w:szCs w:val="20"/>
                        <w:u w:val="single"/>
                        <w:rtl w:val="0"/>
                      </w:rPr>
                      <w:t xml:space="preserve">info@wasps.co.uk </w:t>
                    </w:r>
                  </w:hyperlink>
                  <w:r w:rsidDel="00000000" w:rsidR="00000000" w:rsidRPr="00000000">
                    <w:rPr>
                      <w:rtl w:val="0"/>
                    </w:rPr>
                  </w:r>
                </w:p>
                <w:p w:rsidR="00000000" w:rsidDel="00000000" w:rsidP="00000000" w:rsidRDefault="00000000" w:rsidRPr="00000000" w14:paraId="0000019C">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D">
                  <w:pPr>
                    <w:shd w:fill="ffffff" w:val="clea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MTK Budapest </w:t>
                  </w:r>
                  <w:r w:rsidDel="00000000" w:rsidR="00000000" w:rsidRPr="00000000">
                    <w:rPr>
                      <w:rFonts w:ascii="Arial" w:cs="Arial" w:eastAsia="Arial" w:hAnsi="Arial"/>
                      <w:sz w:val="20"/>
                      <w:szCs w:val="20"/>
                      <w:rtl w:val="0"/>
                    </w:rPr>
                    <w:br w:type="textWrapping"/>
                    <w:t xml:space="preserve">Sede social: 12-14 Salgótarjáni str. Budapest 1087 Hungría</w:t>
                  </w:r>
                </w:p>
                <w:p w:rsidR="00000000" w:rsidDel="00000000" w:rsidP="00000000" w:rsidRDefault="00000000" w:rsidRPr="00000000" w14:paraId="0000019E">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F">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Contacto:</w:t>
                    <w:br w:type="textWrapping"/>
                    <w:t xml:space="preserve"> Dirección postal: 12-14 Salgótarjáni str.Budapest 1087 Hungría</w:t>
                    <w:br w:type="textWrapping"/>
                    <w:t xml:space="preserve">Teléfono: +36 70 902 7809</w:t>
                    <w:br w:type="textWrapping"/>
                    <w:t xml:space="preserve">Correo electrónico:</w:t>
                  </w:r>
                  <w:hyperlink r:id="rId15">
                    <w:r w:rsidDel="00000000" w:rsidR="00000000" w:rsidRPr="00000000">
                      <w:rPr>
                        <w:rFonts w:ascii="Arial" w:cs="Arial" w:eastAsia="Arial" w:hAnsi="Arial"/>
                        <w:color w:val="1155cc"/>
                        <w:sz w:val="20"/>
                        <w:szCs w:val="20"/>
                        <w:u w:val="single"/>
                        <w:rtl w:val="0"/>
                      </w:rPr>
                      <w:t xml:space="preserve">info@mtkbudapest.hu</w:t>
                    </w:r>
                  </w:hyperlink>
                  <w:r w:rsidDel="00000000" w:rsidR="00000000" w:rsidRPr="00000000">
                    <w:rPr>
                      <w:rtl w:val="0"/>
                    </w:rPr>
                  </w:r>
                </w:p>
                <w:p w:rsidR="00000000" w:rsidDel="00000000" w:rsidP="00000000" w:rsidRDefault="00000000" w:rsidRPr="00000000" w14:paraId="000001A0">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A1">
                  <w:pPr>
                    <w:shd w:fill="ffffff" w:val="clear"/>
                    <w:rPr>
                      <w:rFonts w:ascii="Arial" w:cs="Arial" w:eastAsia="Arial" w:hAnsi="Arial"/>
                      <w:b w:val="1"/>
                      <w:bCs w:val="1"/>
                      <w:color w:val="1155cc"/>
                      <w:sz w:val="20"/>
                      <w:szCs w:val="20"/>
                      <w:u w:val="single"/>
                    </w:rPr>
                  </w:pPr>
                  <w:r w:rsidDel="00000000" w:rsidR="00000000" w:rsidRPr="00000000">
                    <w:rPr>
                      <w:rtl w:val="0"/>
                    </w:rPr>
                  </w:r>
                </w:p>
                <w:p w:rsidR="00000000" w:rsidDel="00000000" w:rsidP="00000000" w:rsidRDefault="00000000" w:rsidRPr="00000000" w14:paraId="000001A2">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CLUB DEPORTIVO LEGANÉS, S.A.D.</w:t>
                  </w:r>
                </w:p>
                <w:p w:rsidR="00000000" w:rsidDel="00000000" w:rsidP="00000000" w:rsidRDefault="00000000" w:rsidRPr="00000000" w14:paraId="000001A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Estadio Municipal Butarque, Calle Arquitectura, s/n, 28914, 28918 Leganés, Madrid</w:t>
                  </w:r>
                </w:p>
                <w:p w:rsidR="00000000" w:rsidDel="00000000" w:rsidP="00000000" w:rsidRDefault="00000000" w:rsidRPr="00000000" w14:paraId="000001A4">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postal:Estadio Municipal Butarque, Calle Arquitectura, s/n, 28914, 28918 Leganés, Madrid</w:t>
                    <w:br w:type="textWrapping"/>
                    <w:t xml:space="preserve">Teléfono: 916888629</w:t>
                  </w:r>
                </w:p>
                <w:p w:rsidR="00000000" w:rsidDel="00000000" w:rsidP="00000000" w:rsidRDefault="00000000" w:rsidRPr="00000000" w14:paraId="000001A6">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Correo electrónico: </w:t>
                  </w:r>
                  <w:hyperlink r:id="rId16">
                    <w:r w:rsidDel="00000000" w:rsidR="00000000" w:rsidRPr="00000000">
                      <w:rPr>
                        <w:rFonts w:ascii="Arial" w:cs="Arial" w:eastAsia="Arial" w:hAnsi="Arial"/>
                        <w:color w:val="1155cc"/>
                        <w:sz w:val="20"/>
                        <w:szCs w:val="20"/>
                        <w:u w:val="single"/>
                        <w:rtl w:val="0"/>
                      </w:rPr>
                      <w:t xml:space="preserve">lopd@cdleganes.com</w:t>
                    </w:r>
                  </w:hyperlink>
                  <w:r w:rsidDel="00000000" w:rsidR="00000000" w:rsidRPr="00000000">
                    <w:rPr>
                      <w:rtl w:val="0"/>
                    </w:rPr>
                  </w:r>
                </w:p>
                <w:p w:rsidR="00000000" w:rsidDel="00000000" w:rsidP="00000000" w:rsidRDefault="00000000" w:rsidRPr="00000000" w14:paraId="000001A7">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A8">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A9">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Leet Gaming Ltd.</w:t>
                  </w:r>
                </w:p>
                <w:p w:rsidR="00000000" w:rsidDel="00000000" w:rsidP="00000000" w:rsidRDefault="00000000" w:rsidRPr="00000000" w14:paraId="000001A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42. Mogyoród str. Budapest 1151 Hungría</w:t>
                  </w:r>
                </w:p>
                <w:p w:rsidR="00000000" w:rsidDel="00000000" w:rsidP="00000000" w:rsidRDefault="00000000" w:rsidRPr="00000000" w14:paraId="000001A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 12. Attila str. Budapest 1013</w:t>
                  </w:r>
                </w:p>
                <w:p w:rsidR="00000000" w:rsidDel="00000000" w:rsidP="00000000" w:rsidRDefault="00000000" w:rsidRPr="00000000" w14:paraId="000001AD">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Teléfono:+36 20 341 7908</w:t>
                    <w:br w:type="textWrapping"/>
                    <w:t xml:space="preserve">Correo electrónico:</w:t>
                  </w:r>
                  <w:r w:rsidDel="00000000" w:rsidR="00000000" w:rsidRPr="00000000">
                    <w:rPr>
                      <w:rFonts w:ascii="Arial" w:cs="Arial" w:eastAsia="Arial" w:hAnsi="Arial"/>
                      <w:color w:val="1155cc"/>
                      <w:sz w:val="20"/>
                      <w:szCs w:val="20"/>
                      <w:u w:val="single"/>
                      <w:rtl w:val="0"/>
                    </w:rPr>
                    <w:t xml:space="preserve">info@leet.hu</w:t>
                  </w:r>
                </w:p>
                <w:p w:rsidR="00000000" w:rsidDel="00000000" w:rsidP="00000000" w:rsidRDefault="00000000" w:rsidRPr="00000000" w14:paraId="000001AE">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AF">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B0">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Újpest 1885 Futball Ltd.</w:t>
                  </w:r>
                </w:p>
                <w:p w:rsidR="00000000" w:rsidDel="00000000" w:rsidP="00000000" w:rsidRDefault="00000000" w:rsidRPr="00000000" w14:paraId="000001B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13. Megyeri str. Budapest 1044 Hungría</w:t>
                  </w:r>
                </w:p>
                <w:p w:rsidR="00000000" w:rsidDel="00000000" w:rsidP="00000000" w:rsidRDefault="00000000" w:rsidRPr="00000000" w14:paraId="000001B2">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1B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13. Megyeri str. Budapest 1044 Hungría</w:t>
                  </w:r>
                </w:p>
                <w:p w:rsidR="00000000" w:rsidDel="00000000" w:rsidP="00000000" w:rsidRDefault="00000000" w:rsidRPr="00000000" w14:paraId="000001B5">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6">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+36 01 231 0088</w:t>
                  </w:r>
                </w:p>
                <w:p w:rsidR="00000000" w:rsidDel="00000000" w:rsidP="00000000" w:rsidRDefault="00000000" w:rsidRPr="00000000" w14:paraId="000001B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17">
                    <w:r w:rsidDel="00000000" w:rsidR="00000000" w:rsidRPr="00000000">
                      <w:rPr>
                        <w:rFonts w:ascii="Arial" w:cs="Arial" w:eastAsia="Arial" w:hAnsi="Arial"/>
                        <w:color w:val="1155cc"/>
                        <w:sz w:val="20"/>
                        <w:szCs w:val="20"/>
                        <w:u w:val="single"/>
                        <w:rtl w:val="0"/>
                      </w:rPr>
                      <w:t xml:space="preserve">press@ujpestfc.hu</w:t>
                    </w:r>
                  </w:hyperlink>
                  <w:r w:rsidDel="00000000" w:rsidR="00000000" w:rsidRPr="00000000">
                    <w:rPr>
                      <w:rtl w:val="0"/>
                    </w:rPr>
                  </w:r>
                </w:p>
                <w:p w:rsidR="00000000" w:rsidDel="00000000" w:rsidP="00000000" w:rsidRDefault="00000000" w:rsidRPr="00000000" w14:paraId="000001B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9">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A">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B">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C">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D">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E">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AMC Networks Central Europe Ltd. </w:t>
                  </w:r>
                </w:p>
                <w:p w:rsidR="00000000" w:rsidDel="00000000" w:rsidP="00000000" w:rsidRDefault="00000000" w:rsidRPr="00000000" w14:paraId="000001B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21-25. Lomb str. Budapest 1139 Hungría</w:t>
                  </w:r>
                </w:p>
                <w:p w:rsidR="00000000" w:rsidDel="00000000" w:rsidP="00000000" w:rsidRDefault="00000000" w:rsidRPr="00000000" w14:paraId="000001C0">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1C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Budapest 21-25. Lomb str. Budapest 1139 Hungría</w:t>
                  </w:r>
                </w:p>
                <w:p w:rsidR="00000000" w:rsidDel="00000000" w:rsidP="00000000" w:rsidRDefault="00000000" w:rsidRPr="00000000" w14:paraId="000001C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18">
                    <w:r w:rsidDel="00000000" w:rsidR="00000000" w:rsidRPr="00000000">
                      <w:rPr>
                        <w:rFonts w:ascii="Arial" w:cs="Arial" w:eastAsia="Arial" w:hAnsi="Arial"/>
                        <w:color w:val="1155cc"/>
                        <w:sz w:val="20"/>
                        <w:szCs w:val="20"/>
                        <w:u w:val="single"/>
                        <w:rtl w:val="0"/>
                      </w:rPr>
                      <w:t xml:space="preserve">info@amcnetworks.com</w:t>
                    </w:r>
                  </w:hyperlink>
                  <w:r w:rsidDel="00000000" w:rsidR="00000000" w:rsidRPr="00000000">
                    <w:rPr>
                      <w:rtl w:val="0"/>
                    </w:rPr>
                  </w:r>
                </w:p>
                <w:p w:rsidR="00000000" w:rsidDel="00000000" w:rsidP="00000000" w:rsidRDefault="00000000" w:rsidRPr="00000000" w14:paraId="000001C4">
                  <w:pPr>
                    <w:shd w:fill="ffffff" w:val="clear"/>
                    <w:rPr>
                      <w:rFonts w:ascii="Arial" w:cs="Arial" w:eastAsia="Arial" w:hAnsi="Arial"/>
                      <w:b w:val="1"/>
                      <w:bCs w:val="1"/>
                      <w:sz w:val="20"/>
                      <w:szCs w:val="20"/>
                    </w:rPr>
                  </w:pPr>
                  <w:r w:rsidDel="00000000" w:rsidR="00000000" w:rsidRPr="00000000">
                    <w:rPr>
                      <w:rFonts w:ascii="Arial" w:cs="Arial" w:eastAsia="Arial" w:hAnsi="Arial"/>
                      <w:sz w:val="20"/>
                      <w:szCs w:val="20"/>
                      <w:rtl w:val="0"/>
                    </w:rPr>
                    <w:br w:type="textWrapping"/>
                    <w:br w:type="textWrapping"/>
                  </w:r>
                  <w:r w:rsidDel="00000000" w:rsidR="00000000" w:rsidRPr="00000000">
                    <w:rPr>
                      <w:rFonts w:ascii="Arial" w:cs="Arial" w:eastAsia="Arial" w:hAnsi="Arial"/>
                      <w:b w:val="1"/>
                      <w:bCs w:val="1"/>
                      <w:sz w:val="20"/>
                      <w:szCs w:val="20"/>
                      <w:rtl w:val="0"/>
                    </w:rPr>
                    <w:t xml:space="preserve">Promoción de nuevas escuelas</w:t>
                  </w:r>
                </w:p>
                <w:p w:rsidR="00000000" w:rsidDel="00000000" w:rsidP="00000000" w:rsidRDefault="00000000" w:rsidRPr="00000000" w14:paraId="000001C5">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6">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1C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19">
                    <w:r w:rsidDel="00000000" w:rsidR="00000000" w:rsidRPr="00000000">
                      <w:rPr>
                        <w:rFonts w:ascii="Arial" w:cs="Arial" w:eastAsia="Arial" w:hAnsi="Arial"/>
                        <w:color w:val="1155cc"/>
                        <w:sz w:val="20"/>
                        <w:szCs w:val="20"/>
                        <w:u w:val="single"/>
                        <w:rtl w:val="0"/>
                      </w:rPr>
                      <w:t xml:space="preserve">info@newschoolpromotion.com</w:t>
                    </w:r>
                  </w:hyperlink>
                  <w:r w:rsidDel="00000000" w:rsidR="00000000" w:rsidRPr="00000000">
                    <w:rPr>
                      <w:rtl w:val="0"/>
                    </w:rPr>
                  </w:r>
                </w:p>
                <w:p w:rsidR="00000000" w:rsidDel="00000000" w:rsidP="00000000" w:rsidRDefault="00000000" w:rsidRPr="00000000" w14:paraId="000001C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9">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A">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Sheffield Wednesday FC</w:t>
                  </w:r>
                </w:p>
                <w:p w:rsidR="00000000" w:rsidDel="00000000" w:rsidP="00000000" w:rsidRDefault="00000000" w:rsidRPr="00000000" w14:paraId="000001CB">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Hillsborough, Sheffield, S6 1SW</w:t>
                  </w:r>
                </w:p>
                <w:p w:rsidR="00000000" w:rsidDel="00000000" w:rsidP="00000000" w:rsidRDefault="00000000" w:rsidRPr="00000000" w14:paraId="000001CC">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D">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 Hillsborough, Sheffield, S6 1SW</w:t>
                  </w:r>
                </w:p>
                <w:p w:rsidR="00000000" w:rsidDel="00000000" w:rsidP="00000000" w:rsidRDefault="00000000" w:rsidRPr="00000000" w14:paraId="000001CE">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03700 20 1867</w:t>
                  </w:r>
                </w:p>
                <w:p w:rsidR="00000000" w:rsidDel="00000000" w:rsidP="00000000" w:rsidRDefault="00000000" w:rsidRPr="00000000" w14:paraId="000001C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20">
                    <w:r w:rsidDel="00000000" w:rsidR="00000000" w:rsidRPr="00000000">
                      <w:rPr>
                        <w:rFonts w:ascii="Arial" w:cs="Arial" w:eastAsia="Arial" w:hAnsi="Arial"/>
                        <w:color w:val="1155cc"/>
                        <w:sz w:val="20"/>
                        <w:szCs w:val="20"/>
                        <w:u w:val="single"/>
                        <w:rtl w:val="0"/>
                      </w:rPr>
                      <w:t xml:space="preserve">marketing@swfc.co.uk</w:t>
                    </w:r>
                  </w:hyperlink>
                  <w:r w:rsidDel="00000000" w:rsidR="00000000" w:rsidRPr="00000000">
                    <w:rPr>
                      <w:rtl w:val="0"/>
                    </w:rPr>
                  </w:r>
                </w:p>
                <w:p w:rsidR="00000000" w:rsidDel="00000000" w:rsidP="00000000" w:rsidRDefault="00000000" w:rsidRPr="00000000" w14:paraId="000001D0">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1">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2">
                  <w:pPr>
                    <w:widowControl w:val="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RESERVE SU ESTADIO SL</w:t>
                  </w:r>
                </w:p>
                <w:p w:rsidR="00000000" w:rsidDel="00000000" w:rsidP="00000000" w:rsidRDefault="00000000" w:rsidRPr="00000000" w14:paraId="000001D3">
                  <w:pPr>
                    <w:shd w:fill="ffffff" w:val="clear"/>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Sede social: Calle Poseidón 17, Majadahonda 28220</w:t>
                    <w:br w:type="textWrapping"/>
                    <w:br w:type="textWrapping"/>
                    <w:t xml:space="preserve">Contacto:</w:t>
                    <w:br w:type="textWrapping"/>
                    <w:t xml:space="preserve"> Dirección postal:, Maj</w:t>
                    <w:br w:type="textWrapping"/>
                    <w:t xml:space="preserve">Correo electrónico: </w:t>
                  </w:r>
                  <w:hyperlink r:id="rId21">
                    <w:r w:rsidDel="00000000" w:rsidR="00000000" w:rsidRPr="00000000">
                      <w:rPr>
                        <w:rFonts w:ascii="Arial" w:cs="Arial" w:eastAsia="Arial" w:hAnsi="Arial"/>
                        <w:color w:val="1155cc"/>
                        <w:sz w:val="20"/>
                        <w:szCs w:val="20"/>
                        <w:u w:val="single"/>
                        <w:rtl w:val="0"/>
                      </w:rPr>
                      <w:t xml:space="preserve">legal@bookyourstadium.com</w:t>
                    </w:r>
                  </w:hyperlink>
                  <w:r w:rsidDel="00000000" w:rsidR="00000000" w:rsidRPr="00000000">
                    <w:rPr>
                      <w:rtl w:val="0"/>
                    </w:rPr>
                  </w:r>
                </w:p>
                <w:p w:rsidR="00000000" w:rsidDel="00000000" w:rsidP="00000000" w:rsidRDefault="00000000" w:rsidRPr="00000000" w14:paraId="000001D4">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D5">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REAL CLUB CELTA DE VIGO S.A.D</w:t>
                  </w:r>
                </w:p>
                <w:p w:rsidR="00000000" w:rsidDel="00000000" w:rsidP="00000000" w:rsidRDefault="00000000" w:rsidRPr="00000000" w14:paraId="000001D6">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Sede social:Calle Principe 44, 36202, Vigo, España</w:t>
                    <w:br w:type="textWrapping"/>
                    <w:br w:type="textWrapping"/>
                    <w:t xml:space="preserve">Contacto:</w:t>
                    <w:br w:type="textWrapping"/>
                    <w:t xml:space="preserve"> Dirección postal:,</w:t>
                    <w:br w:type="textWrapping"/>
                    <w:t xml:space="preserve">Teléfono: +34-986110900</w:t>
                    <w:br w:type="textWrapping"/>
                    <w:t xml:space="preserve">Correo electrónico:</w:t>
                  </w:r>
                  <w:hyperlink r:id="rId22">
                    <w:r w:rsidDel="00000000" w:rsidR="00000000" w:rsidRPr="00000000">
                      <w:rPr>
                        <w:rFonts w:ascii="Arial" w:cs="Arial" w:eastAsia="Arial" w:hAnsi="Arial"/>
                        <w:color w:val="1155cc"/>
                        <w:sz w:val="20"/>
                        <w:szCs w:val="20"/>
                        <w:u w:val="single"/>
                        <w:rtl w:val="0"/>
                      </w:rPr>
                      <w:t xml:space="preserve">lopd@rccelta.es</w:t>
                    </w:r>
                  </w:hyperlink>
                  <w:r w:rsidDel="00000000" w:rsidR="00000000" w:rsidRPr="00000000">
                    <w:rPr>
                      <w:rtl w:val="0"/>
                    </w:rPr>
                  </w:r>
                </w:p>
                <w:p w:rsidR="00000000" w:rsidDel="00000000" w:rsidP="00000000" w:rsidRDefault="00000000" w:rsidRPr="00000000" w14:paraId="000001D7">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D8">
                  <w:pPr>
                    <w:shd w:fill="ffffff" w:val="clear"/>
                    <w:rPr>
                      <w:rFonts w:ascii="Arial" w:cs="Arial" w:eastAsia="Arial" w:hAnsi="Arial"/>
                      <w:color w:val="1155cc"/>
                      <w:sz w:val="20"/>
                      <w:szCs w:val="20"/>
                      <w:u w:val="single"/>
                    </w:rPr>
                  </w:pPr>
                  <w:r w:rsidDel="00000000" w:rsidR="00000000" w:rsidRPr="00000000">
                    <w:rPr>
                      <w:rFonts w:ascii="Arial" w:cs="Arial" w:eastAsia="Arial" w:hAnsi="Arial"/>
                      <w:b w:val="1"/>
                      <w:bCs w:val="1"/>
                      <w:sz w:val="20"/>
                      <w:szCs w:val="20"/>
                      <w:rtl w:val="0"/>
                    </w:rPr>
                    <w:t xml:space="preserve">REAL VALLADOLID C.F., S.A.D.</w:t>
                  </w:r>
                  <w:r w:rsidDel="00000000" w:rsidR="00000000" w:rsidRPr="00000000">
                    <w:rPr>
                      <w:rtl w:val="0"/>
                    </w:rPr>
                  </w:r>
                </w:p>
                <w:p w:rsidR="00000000" w:rsidDel="00000000" w:rsidP="00000000" w:rsidRDefault="00000000" w:rsidRPr="00000000" w14:paraId="000001D9">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Avenida del Mundial 82, s/n, 47014 Valladolid</w:t>
                  </w:r>
                </w:p>
                <w:p w:rsidR="00000000" w:rsidDel="00000000" w:rsidP="00000000" w:rsidRDefault="00000000" w:rsidRPr="00000000" w14:paraId="000001D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 Contacto:</w:t>
                    <w:br w:type="textWrapping"/>
                    <w:t xml:space="preserve"> Dirección postal: Avenida del Mundial 82, s/n, 47014 Valladolid</w:t>
                  </w:r>
                </w:p>
                <w:p w:rsidR="00000000" w:rsidDel="00000000" w:rsidP="00000000" w:rsidRDefault="00000000" w:rsidRPr="00000000" w14:paraId="000001DB">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Teléfono: 983 360 342 </w:t>
                    <w:br w:type="textWrapping"/>
                    <w:t xml:space="preserve">Correo electrónico: </w:t>
                  </w:r>
                  <w:hyperlink r:id="rId23">
                    <w:r w:rsidDel="00000000" w:rsidR="00000000" w:rsidRPr="00000000">
                      <w:rPr>
                        <w:rFonts w:ascii="Arial" w:cs="Arial" w:eastAsia="Arial" w:hAnsi="Arial"/>
                        <w:color w:val="1155cc"/>
                        <w:sz w:val="20"/>
                        <w:szCs w:val="20"/>
                        <w:u w:val="single"/>
                        <w:rtl w:val="0"/>
                      </w:rPr>
                      <w:t xml:space="preserve">realvalladolid@realvalladolid.es</w:t>
                    </w:r>
                  </w:hyperlink>
                  <w:r w:rsidDel="00000000" w:rsidR="00000000" w:rsidRPr="00000000">
                    <w:rPr>
                      <w:rtl w:val="0"/>
                    </w:rPr>
                  </w:r>
                </w:p>
                <w:p w:rsidR="00000000" w:rsidDel="00000000" w:rsidP="00000000" w:rsidRDefault="00000000" w:rsidRPr="00000000" w14:paraId="000001DC">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DD">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DE">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REAL SOCIEDAD DE FÚTBOL , S.A.D.</w:t>
                  </w:r>
                </w:p>
                <w:p w:rsidR="00000000" w:rsidDel="00000000" w:rsidP="00000000" w:rsidRDefault="00000000" w:rsidRPr="00000000" w14:paraId="000001D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Anoeta pasalekua, 1</w:t>
                  </w:r>
                </w:p>
                <w:p w:rsidR="00000000" w:rsidDel="00000000" w:rsidP="00000000" w:rsidRDefault="00000000" w:rsidRPr="00000000" w14:paraId="000001E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20014 Donostia-San Sebastián (Gipuzkoa)</w:t>
                  </w:r>
                </w:p>
                <w:p w:rsidR="00000000" w:rsidDel="00000000" w:rsidP="00000000" w:rsidRDefault="00000000" w:rsidRPr="00000000" w14:paraId="000001E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 Contacto:</w:t>
                    <w:br w:type="textWrapping"/>
                    <w:t xml:space="preserve"> Dirección postal:Anoeta pasalekua, 1</w:t>
                  </w:r>
                </w:p>
                <w:p w:rsidR="00000000" w:rsidDel="00000000" w:rsidP="00000000" w:rsidRDefault="00000000" w:rsidRPr="00000000" w14:paraId="000001E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20014 Donostia-San Sebastián (Gipuzkoa)</w:t>
                  </w:r>
                </w:p>
                <w:p w:rsidR="00000000" w:rsidDel="00000000" w:rsidP="00000000" w:rsidRDefault="00000000" w:rsidRPr="00000000" w14:paraId="000001E3">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Teléfono: 34 943 451 109 </w:t>
                    <w:br w:type="textWrapping"/>
                    <w:t xml:space="preserve">Correo electrónico: </w:t>
                  </w:r>
                  <w:r w:rsidDel="00000000" w:rsidR="00000000" w:rsidRPr="00000000">
                    <w:rPr>
                      <w:rFonts w:ascii="Arial" w:cs="Arial" w:eastAsia="Arial" w:hAnsi="Arial"/>
                      <w:color w:val="1155cc"/>
                      <w:sz w:val="20"/>
                      <w:szCs w:val="20"/>
                      <w:u w:val="single"/>
                      <w:rtl w:val="0"/>
                    </w:rPr>
                    <w:t xml:space="preserve">realsoc@realsociedad.eus</w:t>
                  </w:r>
                </w:p>
                <w:p w:rsidR="00000000" w:rsidDel="00000000" w:rsidP="00000000" w:rsidRDefault="00000000" w:rsidRPr="00000000" w14:paraId="000001E4">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E5">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E6">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Real Federación Española de Fútbol (RFEF)</w:t>
                  </w:r>
                </w:p>
                <w:p w:rsidR="00000000" w:rsidDel="00000000" w:rsidP="00000000" w:rsidRDefault="00000000" w:rsidRPr="00000000" w14:paraId="000001E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c/ Ramón y Cajal s/n, 28230 Las Rozas (Madrid)</w:t>
                  </w:r>
                </w:p>
                <w:p w:rsidR="00000000" w:rsidDel="00000000" w:rsidP="00000000" w:rsidRDefault="00000000" w:rsidRPr="00000000" w14:paraId="000001E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9">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 c/ Ramón y Cajal s/n, 28230 Las Rozas (Madrid)</w:t>
                  </w:r>
                </w:p>
                <w:p w:rsidR="00000000" w:rsidDel="00000000" w:rsidP="00000000" w:rsidRDefault="00000000" w:rsidRPr="00000000" w14:paraId="000001EB">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914 959 800</w:t>
                  </w:r>
                </w:p>
                <w:p w:rsidR="00000000" w:rsidDel="00000000" w:rsidP="00000000" w:rsidRDefault="00000000" w:rsidRPr="00000000" w14:paraId="000001EC">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Correo electrónico: </w:t>
                  </w:r>
                  <w:r w:rsidDel="00000000" w:rsidR="00000000" w:rsidRPr="00000000">
                    <w:rPr>
                      <w:rFonts w:ascii="Arial" w:cs="Arial" w:eastAsia="Arial" w:hAnsi="Arial"/>
                      <w:color w:val="1155cc"/>
                      <w:sz w:val="20"/>
                      <w:szCs w:val="20"/>
                      <w:u w:val="single"/>
                      <w:rtl w:val="0"/>
                    </w:rPr>
                    <w:t xml:space="preserve">rfef@rfef.es</w:t>
                  </w:r>
                </w:p>
                <w:p w:rsidR="00000000" w:rsidDel="00000000" w:rsidP="00000000" w:rsidRDefault="00000000" w:rsidRPr="00000000" w14:paraId="000001ED">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EE">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EF">
                  <w:pPr>
                    <w:ind w:left="141"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F0">
                  <w:pPr>
                    <w:ind w:left="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FK Željezničar</w:t>
                  </w:r>
                </w:p>
                <w:p w:rsidR="00000000" w:rsidDel="00000000" w:rsidP="00000000" w:rsidRDefault="00000000" w:rsidRPr="00000000" w14:paraId="000001F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w:t>
                  </w:r>
                  <w:r w:rsidDel="00000000" w:rsidR="00000000" w:rsidRPr="00000000">
                    <w:rPr>
                      <w:rFonts w:ascii="Arial" w:cs="Arial" w:eastAsia="Arial" w:hAnsi="Arial"/>
                      <w:sz w:val="20"/>
                      <w:szCs w:val="20"/>
                      <w:highlight w:val="white"/>
                      <w:rtl w:val="0"/>
                    </w:rPr>
                    <w:t xml:space="preserve">Zvornička 27, 71000 Sarajevo, Bosna i Hercegovina</w:t>
                  </w:r>
                  <w:r w:rsidDel="00000000" w:rsidR="00000000" w:rsidRPr="00000000">
                    <w:rPr>
                      <w:rtl w:val="0"/>
                    </w:rPr>
                  </w:r>
                </w:p>
                <w:p w:rsidR="00000000" w:rsidDel="00000000" w:rsidP="00000000" w:rsidRDefault="00000000" w:rsidRPr="00000000" w14:paraId="000001F2">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w:t>
                  </w:r>
                  <w:r w:rsidDel="00000000" w:rsidR="00000000" w:rsidRPr="00000000">
                    <w:rPr>
                      <w:rFonts w:ascii="Arial" w:cs="Arial" w:eastAsia="Arial" w:hAnsi="Arial"/>
                      <w:sz w:val="20"/>
                      <w:szCs w:val="20"/>
                      <w:highlight w:val="white"/>
                      <w:rtl w:val="0"/>
                    </w:rPr>
                    <w:t xml:space="preserve">Zvornička 27, 71000 Sarajevo, Bosna i Hercegovina</w:t>
                  </w:r>
                  <w:r w:rsidDel="00000000" w:rsidR="00000000" w:rsidRPr="00000000">
                    <w:rPr>
                      <w:rtl w:val="0"/>
                    </w:rPr>
                  </w:r>
                </w:p>
                <w:p w:rsidR="00000000" w:rsidDel="00000000" w:rsidP="00000000" w:rsidRDefault="00000000" w:rsidRPr="00000000" w14:paraId="000001F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+ 387 (0)33 660 133 </w:t>
                  </w:r>
                  <w:r w:rsidDel="00000000" w:rsidR="00000000" w:rsidRPr="00000000">
                    <w:rPr>
                      <w:rFonts w:ascii="Arial" w:cs="Arial" w:eastAsia="Arial" w:hAnsi="Arial"/>
                      <w:sz w:val="20"/>
                      <w:szCs w:val="20"/>
                      <w:highlight w:val="white"/>
                      <w:rtl w:val="0"/>
                    </w:rPr>
                    <w:t xml:space="preserve">+ 387 (0)33 660 133</w:t>
                  </w:r>
                  <w:r w:rsidDel="00000000" w:rsidR="00000000" w:rsidRPr="00000000">
                    <w:rPr>
                      <w:rtl w:val="0"/>
                    </w:rPr>
                  </w:r>
                </w:p>
                <w:p w:rsidR="00000000" w:rsidDel="00000000" w:rsidP="00000000" w:rsidRDefault="00000000" w:rsidRPr="00000000" w14:paraId="000001F5">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Correo electrónico: </w:t>
                  </w:r>
                  <w:r w:rsidDel="00000000" w:rsidR="00000000" w:rsidRPr="00000000">
                    <w:rPr>
                      <w:rFonts w:ascii="Arial" w:cs="Arial" w:eastAsia="Arial" w:hAnsi="Arial"/>
                      <w:color w:val="1155cc"/>
                      <w:sz w:val="20"/>
                      <w:szCs w:val="20"/>
                      <w:u w:val="single"/>
                      <w:rtl w:val="0"/>
                    </w:rPr>
                    <w:t xml:space="preserve">info@fkzeljeznicar.ba</w:t>
                  </w:r>
                </w:p>
                <w:p w:rsidR="00000000" w:rsidDel="00000000" w:rsidP="00000000" w:rsidRDefault="00000000" w:rsidRPr="00000000" w14:paraId="000001F6">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F7">
                  <w:pP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F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Falco KC</w:t>
                  </w:r>
                </w:p>
                <w:p w:rsidR="00000000" w:rsidDel="00000000" w:rsidP="00000000" w:rsidRDefault="00000000" w:rsidRPr="00000000" w14:paraId="000001F9">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w:t>
                  </w:r>
                  <w:r w:rsidDel="00000000" w:rsidR="00000000" w:rsidRPr="00000000">
                    <w:rPr>
                      <w:rFonts w:ascii="Arial" w:cs="Arial" w:eastAsia="Arial" w:hAnsi="Arial"/>
                      <w:sz w:val="20"/>
                      <w:szCs w:val="20"/>
                      <w:highlight w:val="white"/>
                      <w:rtl w:val="0"/>
                    </w:rPr>
                    <w:t xml:space="preserve">9700 Szombathely, Sugár u. 18.</w:t>
                  </w:r>
                  <w:r w:rsidDel="00000000" w:rsidR="00000000" w:rsidRPr="00000000">
                    <w:rPr>
                      <w:rtl w:val="0"/>
                    </w:rPr>
                  </w:r>
                </w:p>
                <w:p w:rsidR="00000000" w:rsidDel="00000000" w:rsidP="00000000" w:rsidRDefault="00000000" w:rsidRPr="00000000" w14:paraId="000001F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B">
                  <w:pPr>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Contacto:</w:t>
                    <w:br w:type="textWrapping"/>
                    <w:t xml:space="preserve"> Dirección postal:</w:t>
                  </w:r>
                  <w:r w:rsidDel="00000000" w:rsidR="00000000" w:rsidRPr="00000000">
                    <w:rPr>
                      <w:rFonts w:ascii="Arial" w:cs="Arial" w:eastAsia="Arial" w:hAnsi="Arial"/>
                      <w:sz w:val="20"/>
                      <w:szCs w:val="20"/>
                      <w:highlight w:val="white"/>
                      <w:rtl w:val="0"/>
                    </w:rPr>
                    <w:t xml:space="preserve">9700 Szombathely, Sugár u. 18.</w:t>
                  </w:r>
                </w:p>
                <w:p w:rsidR="00000000" w:rsidDel="00000000" w:rsidP="00000000" w:rsidRDefault="00000000" w:rsidRPr="00000000" w14:paraId="000001F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w:t>
                  </w:r>
                  <w:r w:rsidDel="00000000" w:rsidR="00000000" w:rsidRPr="00000000">
                    <w:rPr>
                      <w:rFonts w:ascii="Arial" w:cs="Arial" w:eastAsia="Arial" w:hAnsi="Arial"/>
                      <w:sz w:val="20"/>
                      <w:szCs w:val="20"/>
                      <w:highlight w:val="white"/>
                      <w:rtl w:val="0"/>
                    </w:rPr>
                    <w:t xml:space="preserve">+36 94 506 108</w:t>
                  </w:r>
                  <w:r w:rsidDel="00000000" w:rsidR="00000000" w:rsidRPr="00000000">
                    <w:rPr>
                      <w:rtl w:val="0"/>
                    </w:rPr>
                  </w:r>
                </w:p>
                <w:p w:rsidR="00000000" w:rsidDel="00000000" w:rsidP="00000000" w:rsidRDefault="00000000" w:rsidRPr="00000000" w14:paraId="000001FD">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Correo electrónico: </w:t>
                  </w:r>
                  <w:r w:rsidDel="00000000" w:rsidR="00000000" w:rsidRPr="00000000">
                    <w:rPr>
                      <w:rFonts w:ascii="Arial" w:cs="Arial" w:eastAsia="Arial" w:hAnsi="Arial"/>
                      <w:color w:val="1155cc"/>
                      <w:sz w:val="20"/>
                      <w:szCs w:val="20"/>
                      <w:u w:val="single"/>
                      <w:rtl w:val="0"/>
                    </w:rPr>
                    <w:t xml:space="preserve">falco@falcokc.t-online.hu</w:t>
                  </w:r>
                </w:p>
                <w:p w:rsidR="00000000" w:rsidDel="00000000" w:rsidP="00000000" w:rsidRDefault="00000000" w:rsidRPr="00000000" w14:paraId="000001FE">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1FF">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0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DEAC</w:t>
                  </w:r>
                </w:p>
                <w:p w:rsidR="00000000" w:rsidDel="00000000" w:rsidP="00000000" w:rsidRDefault="00000000" w:rsidRPr="00000000" w14:paraId="0000020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4032 Debrecen, Egyetem tér 1.</w:t>
                  </w:r>
                </w:p>
                <w:p w:rsidR="00000000" w:rsidDel="00000000" w:rsidP="00000000" w:rsidRDefault="00000000" w:rsidRPr="00000000" w14:paraId="00000202">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3">
                  <w:pPr>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Contacto:</w:t>
                    <w:br w:type="textWrapping"/>
                    <w:t xml:space="preserve"> Dirección postal: 4032 Debrecen, Egyetem tér 1.</w:t>
                  </w:r>
                  <w:r w:rsidDel="00000000" w:rsidR="00000000" w:rsidRPr="00000000">
                    <w:rPr>
                      <w:rtl w:val="0"/>
                    </w:rPr>
                  </w:r>
                </w:p>
                <w:p w:rsidR="00000000" w:rsidDel="00000000" w:rsidP="00000000" w:rsidRDefault="00000000" w:rsidRPr="00000000" w14:paraId="0000020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24">
                    <w:r w:rsidDel="00000000" w:rsidR="00000000" w:rsidRPr="00000000">
                      <w:rPr>
                        <w:rFonts w:ascii="Arial" w:cs="Arial" w:eastAsia="Arial" w:hAnsi="Arial"/>
                        <w:color w:val="1155cc"/>
                        <w:sz w:val="20"/>
                        <w:szCs w:val="20"/>
                        <w:u w:val="single"/>
                        <w:rtl w:val="0"/>
                      </w:rPr>
                      <w:t xml:space="preserve">deackft@unideb.hu</w:t>
                    </w:r>
                  </w:hyperlink>
                  <w:r w:rsidDel="00000000" w:rsidR="00000000" w:rsidRPr="00000000">
                    <w:rPr>
                      <w:rtl w:val="0"/>
                    </w:rPr>
                  </w:r>
                </w:p>
                <w:p w:rsidR="00000000" w:rsidDel="00000000" w:rsidP="00000000" w:rsidRDefault="00000000" w:rsidRPr="00000000" w14:paraId="00000205">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6">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PAOK FC</w:t>
                  </w:r>
                </w:p>
                <w:p w:rsidR="00000000" w:rsidDel="00000000" w:rsidP="00000000" w:rsidRDefault="00000000" w:rsidRPr="00000000" w14:paraId="00000208">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Calle Mikras Asias, Estadio Toumba. C.P. 54351, Salónica, Grecia</w:t>
                  </w:r>
                </w:p>
                <w:p w:rsidR="00000000" w:rsidDel="00000000" w:rsidP="00000000" w:rsidRDefault="00000000" w:rsidRPr="00000000" w14:paraId="00000209">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postal:Mikras Asias Str., Toumba Stadium. P.C. 54351, Salónica, Grecia</w:t>
                  </w:r>
                </w:p>
                <w:p w:rsidR="00000000" w:rsidDel="00000000" w:rsidP="00000000" w:rsidRDefault="00000000" w:rsidRPr="00000000" w14:paraId="0000020B">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+30.2310.95.40.50</w:t>
                  </w:r>
                </w:p>
                <w:p w:rsidR="00000000" w:rsidDel="00000000" w:rsidP="00000000" w:rsidRDefault="00000000" w:rsidRPr="00000000" w14:paraId="0000020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r w:rsidDel="00000000" w:rsidR="00000000" w:rsidRPr="00000000">
                    <w:rPr>
                      <w:rFonts w:ascii="Arial" w:cs="Arial" w:eastAsia="Arial" w:hAnsi="Arial"/>
                      <w:color w:val="1155cc"/>
                      <w:sz w:val="20"/>
                      <w:szCs w:val="20"/>
                      <w:u w:val="single"/>
                      <w:rtl w:val="0"/>
                    </w:rPr>
                    <w:t xml:space="preserve">info@paokfc.gr</w:t>
                  </w:r>
                  <w:r w:rsidDel="00000000" w:rsidR="00000000" w:rsidRPr="00000000">
                    <w:rPr>
                      <w:rtl w:val="0"/>
                    </w:rPr>
                  </w:r>
                </w:p>
                <w:p w:rsidR="00000000" w:rsidDel="00000000" w:rsidP="00000000" w:rsidRDefault="00000000" w:rsidRPr="00000000" w14:paraId="0000020D">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E">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F">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BÀSQUET MANRESA, TRISTE</w:t>
                  </w:r>
                </w:p>
                <w:p w:rsidR="00000000" w:rsidDel="00000000" w:rsidP="00000000" w:rsidRDefault="00000000" w:rsidRPr="00000000" w14:paraId="00000210">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1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Carretera Sant Joan a Manresa, Pavelló Nou Congost s/n. 08241 Manresa</w:t>
                  </w:r>
                </w:p>
                <w:p w:rsidR="00000000" w:rsidDel="00000000" w:rsidP="00000000" w:rsidRDefault="00000000" w:rsidRPr="00000000" w14:paraId="00000212">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postal:Carretera Sant Joan a Manresa, Pavelló Nou Congost s / n. 08241 Manresa</w:t>
                  </w:r>
                </w:p>
                <w:p w:rsidR="00000000" w:rsidDel="00000000" w:rsidP="00000000" w:rsidRDefault="00000000" w:rsidRPr="00000000" w14:paraId="0000021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+34 93 872 15 03</w:t>
                  </w:r>
                </w:p>
                <w:p w:rsidR="00000000" w:rsidDel="00000000" w:rsidP="00000000" w:rsidRDefault="00000000" w:rsidRPr="00000000" w14:paraId="00000215">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Correo electrónico: </w:t>
                  </w:r>
                  <w:r w:rsidDel="00000000" w:rsidR="00000000" w:rsidRPr="00000000">
                    <w:rPr>
                      <w:rFonts w:ascii="Arial" w:cs="Arial" w:eastAsia="Arial" w:hAnsi="Arial"/>
                      <w:color w:val="1155cc"/>
                      <w:sz w:val="20"/>
                      <w:szCs w:val="20"/>
                      <w:u w:val="single"/>
                      <w:rtl w:val="0"/>
                    </w:rPr>
                    <w:t xml:space="preserve">basquetmanresa@basquetmanresa.com</w:t>
                  </w:r>
                </w:p>
                <w:p w:rsidR="00000000" w:rsidDel="00000000" w:rsidP="00000000" w:rsidRDefault="00000000" w:rsidRPr="00000000" w14:paraId="00000216">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17">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18">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NK MARIBOR</w:t>
                  </w:r>
                </w:p>
                <w:p w:rsidR="00000000" w:rsidDel="00000000" w:rsidP="00000000" w:rsidRDefault="00000000" w:rsidRPr="00000000" w14:paraId="00000219">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Mladinska ulica 29</w:t>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2000 Maribor</w:t>
                  </w:r>
                </w:p>
                <w:p w:rsidR="00000000" w:rsidDel="00000000" w:rsidP="00000000" w:rsidRDefault="00000000" w:rsidRPr="00000000" w14:paraId="0000021C">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postal:Mladinska ulica 29</w:t>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2000 Maribor</w:t>
                  </w:r>
                </w:p>
                <w:p w:rsidR="00000000" w:rsidDel="00000000" w:rsidP="00000000" w:rsidRDefault="00000000" w:rsidRPr="00000000" w14:paraId="0000021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+386 2 228 47 00 +386 2 228 47 00</w:t>
                  </w:r>
                </w:p>
                <w:p w:rsidR="00000000" w:rsidDel="00000000" w:rsidP="00000000" w:rsidRDefault="00000000" w:rsidRPr="00000000" w14:paraId="00000220">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Correo electrónico: </w:t>
                  </w:r>
                  <w:hyperlink r:id="rId25">
                    <w:r w:rsidDel="00000000" w:rsidR="00000000" w:rsidRPr="00000000">
                      <w:rPr>
                        <w:rFonts w:ascii="Arial" w:cs="Arial" w:eastAsia="Arial" w:hAnsi="Arial"/>
                        <w:color w:val="1155cc"/>
                        <w:sz w:val="20"/>
                        <w:szCs w:val="20"/>
                        <w:u w:val="single"/>
                        <w:rtl w:val="0"/>
                      </w:rPr>
                      <w:t xml:space="preserve">info@nkmaribor.com</w:t>
                    </w:r>
                  </w:hyperlink>
                  <w:r w:rsidDel="00000000" w:rsidR="00000000" w:rsidRPr="00000000">
                    <w:rPr>
                      <w:rtl w:val="0"/>
                    </w:rPr>
                  </w:r>
                </w:p>
                <w:p w:rsidR="00000000" w:rsidDel="00000000" w:rsidP="00000000" w:rsidRDefault="00000000" w:rsidRPr="00000000" w14:paraId="00000221">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22">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23">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Hibernian FC</w:t>
                  </w:r>
                </w:p>
                <w:p w:rsidR="00000000" w:rsidDel="00000000" w:rsidP="00000000" w:rsidRDefault="00000000" w:rsidRPr="00000000" w14:paraId="00000224">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2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Easter Road Stadium, 12 Albion Place, Edimburgo, EH7 5QG</w:t>
                  </w:r>
                </w:p>
                <w:p w:rsidR="00000000" w:rsidDel="00000000" w:rsidP="00000000" w:rsidRDefault="00000000" w:rsidRPr="00000000" w14:paraId="00000226">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 Easter Road Stadium, 12 Albion Place, Edimburgo, EH7 5QG</w:t>
                  </w:r>
                </w:p>
                <w:p w:rsidR="00000000" w:rsidDel="00000000" w:rsidP="00000000" w:rsidRDefault="00000000" w:rsidRPr="00000000" w14:paraId="00000228">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0131 661 2159</w:t>
                  </w:r>
                </w:p>
                <w:p w:rsidR="00000000" w:rsidDel="00000000" w:rsidP="00000000" w:rsidRDefault="00000000" w:rsidRPr="00000000" w14:paraId="00000229">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Correo electrónico: </w:t>
                  </w:r>
                  <w:hyperlink r:id="rId26">
                    <w:r w:rsidDel="00000000" w:rsidR="00000000" w:rsidRPr="00000000">
                      <w:rPr>
                        <w:rFonts w:ascii="Arial" w:cs="Arial" w:eastAsia="Arial" w:hAnsi="Arial"/>
                        <w:color w:val="1155cc"/>
                        <w:sz w:val="20"/>
                        <w:szCs w:val="20"/>
                        <w:u w:val="single"/>
                        <w:rtl w:val="0"/>
                      </w:rPr>
                      <w:t xml:space="preserve">club@hibernianfc.co.uk</w:t>
                    </w:r>
                  </w:hyperlink>
                  <w:r w:rsidDel="00000000" w:rsidR="00000000" w:rsidRPr="00000000">
                    <w:rPr>
                      <w:rtl w:val="0"/>
                    </w:rPr>
                  </w:r>
                </w:p>
                <w:p w:rsidR="00000000" w:rsidDel="00000000" w:rsidP="00000000" w:rsidRDefault="00000000" w:rsidRPr="00000000" w14:paraId="0000022A">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2B">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2C">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Federación Húngara de Fútbol</w:t>
                  </w:r>
                </w:p>
                <w:p w:rsidR="00000000" w:rsidDel="00000000" w:rsidP="00000000" w:rsidRDefault="00000000" w:rsidRPr="00000000" w14:paraId="0000022D">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1112 Budapest, Kánai út 2.D.</w:t>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 1112 Budapest, Kánai út 2.D.</w:t>
                  </w:r>
                </w:p>
                <w:p w:rsidR="00000000" w:rsidDel="00000000" w:rsidP="00000000" w:rsidRDefault="00000000" w:rsidRPr="00000000" w14:paraId="0000023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+36 1 577 9500 +36 1 577 9500</w:t>
                  </w:r>
                </w:p>
                <w:p w:rsidR="00000000" w:rsidDel="00000000" w:rsidP="00000000" w:rsidRDefault="00000000" w:rsidRPr="00000000" w14:paraId="00000232">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Correo electrónico: </w:t>
                  </w:r>
                  <w:hyperlink r:id="rId27">
                    <w:r w:rsidDel="00000000" w:rsidR="00000000" w:rsidRPr="00000000">
                      <w:rPr>
                        <w:rFonts w:ascii="Arial" w:cs="Arial" w:eastAsia="Arial" w:hAnsi="Arial"/>
                        <w:color w:val="1155cc"/>
                        <w:sz w:val="20"/>
                        <w:szCs w:val="20"/>
                        <w:u w:val="single"/>
                        <w:rtl w:val="0"/>
                      </w:rPr>
                      <w:t xml:space="preserve">mlsz@mlsz.hu</w:t>
                    </w:r>
                  </w:hyperlink>
                  <w:r w:rsidDel="00000000" w:rsidR="00000000" w:rsidRPr="00000000">
                    <w:rPr>
                      <w:rtl w:val="0"/>
                    </w:rPr>
                  </w:r>
                </w:p>
                <w:p w:rsidR="00000000" w:rsidDel="00000000" w:rsidP="00000000" w:rsidRDefault="00000000" w:rsidRPr="00000000" w14:paraId="00000233">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34">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35">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FA de Eslovenia </w:t>
                  </w:r>
                </w:p>
                <w:p w:rsidR="00000000" w:rsidDel="00000000" w:rsidP="00000000" w:rsidRDefault="00000000" w:rsidRPr="00000000" w14:paraId="00000236">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3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Predoslje 40 a, p.p. 130 - SI-4000 Kranj</w:t>
                  </w:r>
                </w:p>
                <w:p w:rsidR="00000000" w:rsidDel="00000000" w:rsidP="00000000" w:rsidRDefault="00000000" w:rsidRPr="00000000" w14:paraId="0000023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9">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 Predoslje 40 a, p.p. 130 - SI-4000 Kranj</w:t>
                  </w:r>
                </w:p>
                <w:p w:rsidR="00000000" w:rsidDel="00000000" w:rsidP="00000000" w:rsidRDefault="00000000" w:rsidRPr="00000000" w14:paraId="0000023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04 27 59 400</w:t>
                  </w:r>
                </w:p>
                <w:p w:rsidR="00000000" w:rsidDel="00000000" w:rsidP="00000000" w:rsidRDefault="00000000" w:rsidRPr="00000000" w14:paraId="0000023B">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Correo electrónico: </w:t>
                  </w:r>
                  <w:r w:rsidDel="00000000" w:rsidR="00000000" w:rsidRPr="00000000">
                    <w:rPr>
                      <w:rFonts w:ascii="Arial" w:cs="Arial" w:eastAsia="Arial" w:hAnsi="Arial"/>
                      <w:color w:val="1155cc"/>
                      <w:sz w:val="20"/>
                      <w:szCs w:val="20"/>
                      <w:u w:val="single"/>
                      <w:rtl w:val="0"/>
                    </w:rPr>
                    <w:t xml:space="preserve">nzs.trgovina@nzs.si</w:t>
                  </w:r>
                </w:p>
                <w:p w:rsidR="00000000" w:rsidDel="00000000" w:rsidP="00000000" w:rsidRDefault="00000000" w:rsidRPr="00000000" w14:paraId="0000023C">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3D">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3E">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Cívis-Kosárlabda-Klub Ltd.</w:t>
                  </w:r>
                </w:p>
                <w:p w:rsidR="00000000" w:rsidDel="00000000" w:rsidP="00000000" w:rsidRDefault="00000000" w:rsidRPr="00000000" w14:paraId="0000023F">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4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 4033 Debrecen, Acsádi str. 40.</w:t>
                  </w:r>
                </w:p>
                <w:p w:rsidR="00000000" w:rsidDel="00000000" w:rsidP="00000000" w:rsidRDefault="00000000" w:rsidRPr="00000000" w14:paraId="00000241">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 Dirección postal: 4033 Debrecen, Acsádi str. 40.</w:t>
                  </w:r>
                </w:p>
                <w:p w:rsidR="00000000" w:rsidDel="00000000" w:rsidP="00000000" w:rsidRDefault="00000000" w:rsidRPr="00000000" w14:paraId="00000243">
                  <w:pPr>
                    <w:shd w:fill="ffffff" w:val="clear"/>
                    <w:rPr>
                      <w:rFonts w:ascii="Arial" w:cs="Arial" w:eastAsia="Arial" w:hAnsi="Arial"/>
                      <w:color w:val="1155cc"/>
                      <w:sz w:val="20"/>
                      <w:szCs w:val="20"/>
                      <w:u w:val="single"/>
                    </w:rPr>
                  </w:pPr>
                  <w:r w:rsidDel="00000000" w:rsidR="00000000" w:rsidRPr="00000000">
                    <w:rPr>
                      <w:rFonts w:ascii="Arial" w:cs="Arial" w:eastAsia="Arial" w:hAnsi="Arial"/>
                      <w:sz w:val="20"/>
                      <w:szCs w:val="20"/>
                      <w:rtl w:val="0"/>
                    </w:rPr>
                    <w:t xml:space="preserve">Correo electrónico: </w:t>
                  </w:r>
                  <w:r w:rsidDel="00000000" w:rsidR="00000000" w:rsidRPr="00000000">
                    <w:rPr>
                      <w:rFonts w:ascii="Arial" w:cs="Arial" w:eastAsia="Arial" w:hAnsi="Arial"/>
                      <w:color w:val="1155cc"/>
                      <w:sz w:val="20"/>
                      <w:szCs w:val="20"/>
                      <w:u w:val="single"/>
                      <w:rtl w:val="0"/>
                    </w:rPr>
                    <w:t xml:space="preserve">becskyistvan@gmail.com</w:t>
                  </w:r>
                </w:p>
                <w:p w:rsidR="00000000" w:rsidDel="00000000" w:rsidP="00000000" w:rsidRDefault="00000000" w:rsidRPr="00000000" w14:paraId="00000244">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45">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46">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Federación Húngara de Baloncesto</w:t>
                  </w:r>
                </w:p>
                <w:p w:rsidR="00000000" w:rsidDel="00000000" w:rsidP="00000000" w:rsidRDefault="00000000" w:rsidRPr="00000000" w14:paraId="0000024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248">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 1146, Budapest Istvánmezei út 1-3.</w:t>
                  </w:r>
                </w:p>
                <w:p w:rsidR="00000000" w:rsidDel="00000000" w:rsidP="00000000" w:rsidRDefault="00000000" w:rsidRPr="00000000" w14:paraId="00000249">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br w:type="textWrapping"/>
                    <w:t xml:space="preserve">Postacím:</w:t>
                  </w:r>
                  <w:r w:rsidDel="00000000" w:rsidR="00000000" w:rsidRPr="00000000">
                    <w:rPr>
                      <w:rFonts w:ascii="Arial" w:cs="Arial" w:eastAsia="Arial" w:hAnsi="Arial"/>
                      <w:color w:val="333333"/>
                      <w:sz w:val="20"/>
                      <w:szCs w:val="20"/>
                      <w:highlight w:val="white"/>
                      <w:rtl w:val="0"/>
                    </w:rPr>
                    <w:t xml:space="preserve">2040 Budaörs, Liget utca 12. </w:t>
                  </w:r>
                  <w:r w:rsidDel="00000000" w:rsidR="00000000" w:rsidRPr="00000000">
                    <w:rPr>
                      <w:rtl w:val="0"/>
                    </w:rPr>
                  </w:r>
                </w:p>
                <w:p w:rsidR="00000000" w:rsidDel="00000000" w:rsidP="00000000" w:rsidRDefault="00000000" w:rsidRPr="00000000" w14:paraId="0000024B">
                  <w:pPr>
                    <w:shd w:fill="ffffff" w:val="clear"/>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Correo electrónico: </w:t>
                  </w:r>
                  <w:r w:rsidDel="00000000" w:rsidR="00000000" w:rsidRPr="00000000">
                    <w:rPr>
                      <w:rFonts w:ascii="Arial" w:cs="Arial" w:eastAsia="Arial" w:hAnsi="Arial"/>
                      <w:color w:val="1155cc"/>
                      <w:sz w:val="20"/>
                      <w:szCs w:val="20"/>
                      <w:u w:val="single"/>
                      <w:rtl w:val="0"/>
                    </w:rPr>
                    <w:t xml:space="preserve">info@hunbasket.hu</w:t>
                  </w:r>
                  <w:r w:rsidDel="00000000" w:rsidR="00000000" w:rsidRPr="00000000">
                    <w:rPr>
                      <w:rtl w:val="0"/>
                    </w:rPr>
                  </w:r>
                </w:p>
                <w:p w:rsidR="00000000" w:rsidDel="00000000" w:rsidP="00000000" w:rsidRDefault="00000000" w:rsidRPr="00000000" w14:paraId="0000024C">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4D">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4E">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Esport1 Kft.</w:t>
                  </w:r>
                </w:p>
                <w:p w:rsidR="00000000" w:rsidDel="00000000" w:rsidP="00000000" w:rsidRDefault="00000000" w:rsidRPr="00000000" w14:paraId="0000024F">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5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25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1135 Budapest, Szegedi str. 37.</w:t>
                  </w:r>
                </w:p>
                <w:p w:rsidR="00000000" w:rsidDel="00000000" w:rsidP="00000000" w:rsidRDefault="00000000" w:rsidRPr="00000000" w14:paraId="00000252">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5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1135 Budapest, Szegedi str. 37.</w:t>
                  </w:r>
                </w:p>
                <w:p w:rsidR="00000000" w:rsidDel="00000000" w:rsidP="00000000" w:rsidRDefault="00000000" w:rsidRPr="00000000" w14:paraId="0000025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 +36 1 577 4050</w:t>
                  </w:r>
                </w:p>
                <w:p w:rsidR="00000000" w:rsidDel="00000000" w:rsidP="00000000" w:rsidRDefault="00000000" w:rsidRPr="00000000" w14:paraId="00000256">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info@esport1.hu</w:t>
                  </w:r>
                </w:p>
                <w:p w:rsidR="00000000" w:rsidDel="00000000" w:rsidP="00000000" w:rsidRDefault="00000000" w:rsidRPr="00000000" w14:paraId="00000257">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5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9">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Football Association Ltd.</w:t>
                  </w:r>
                </w:p>
                <w:p w:rsidR="00000000" w:rsidDel="00000000" w:rsidP="00000000" w:rsidRDefault="00000000" w:rsidRPr="00000000" w14:paraId="0000025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B">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25C">
                  <w:pPr>
                    <w:shd w:fill="ffffff" w:val="clear"/>
                    <w:spacing w:after="600" w:before="80" w:lineRule="auto"/>
                    <w:rPr>
                      <w:rFonts w:ascii="Arial" w:cs="Arial" w:eastAsia="Arial" w:hAnsi="Arial"/>
                      <w:color w:val="0b0c0c"/>
                      <w:sz w:val="20"/>
                      <w:szCs w:val="20"/>
                      <w:highlight w:val="white"/>
                    </w:rPr>
                  </w:pPr>
                  <w:r w:rsidDel="00000000" w:rsidR="00000000" w:rsidRPr="00000000">
                    <w:rPr>
                      <w:rFonts w:ascii="Arial" w:cs="Arial" w:eastAsia="Arial" w:hAnsi="Arial"/>
                      <w:color w:val="0b0c0c"/>
                      <w:sz w:val="20"/>
                      <w:szCs w:val="20"/>
                      <w:highlight w:val="white"/>
                      <w:rtl w:val="0"/>
                    </w:rPr>
                    <w:t xml:space="preserve">Estadio de Wembley, Wembley, Londres, HA9 0WS</w:t>
                  </w:r>
                </w:p>
                <w:p w:rsidR="00000000" w:rsidDel="00000000" w:rsidP="00000000" w:rsidRDefault="00000000" w:rsidRPr="00000000" w14:paraId="0000025D">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5E">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Wembley, Londres, HA90WS</w:t>
                  </w:r>
                </w:p>
                <w:p w:rsidR="00000000" w:rsidDel="00000000" w:rsidP="00000000" w:rsidRDefault="00000000" w:rsidRPr="00000000" w14:paraId="0000025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 +44 844 980 8200</w:t>
                  </w:r>
                </w:p>
                <w:p w:rsidR="00000000" w:rsidDel="00000000" w:rsidP="00000000" w:rsidRDefault="00000000" w:rsidRPr="00000000" w14:paraId="0000026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28">
                    <w:r w:rsidDel="00000000" w:rsidR="00000000" w:rsidRPr="00000000">
                      <w:rPr>
                        <w:rFonts w:ascii="Arial" w:cs="Arial" w:eastAsia="Arial" w:hAnsi="Arial"/>
                        <w:color w:val="1155cc"/>
                        <w:sz w:val="20"/>
                        <w:szCs w:val="20"/>
                        <w:u w:val="single"/>
                        <w:rtl w:val="0"/>
                      </w:rPr>
                      <w:t xml:space="preserve">jane.doe@thefa.com</w:t>
                    </w:r>
                  </w:hyperlink>
                  <w:r w:rsidDel="00000000" w:rsidR="00000000" w:rsidRPr="00000000">
                    <w:rPr>
                      <w:rtl w:val="0"/>
                    </w:rPr>
                  </w:r>
                </w:p>
                <w:p w:rsidR="00000000" w:rsidDel="00000000" w:rsidP="00000000" w:rsidRDefault="00000000" w:rsidRPr="00000000" w14:paraId="00000261">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2">
                  <w:pPr>
                    <w:shd w:fill="ffffff" w:val="clear"/>
                    <w:spacing w:after="600" w:before="8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Club de Fútbol ZTE Zrt.</w:t>
                  </w:r>
                </w:p>
                <w:p w:rsidR="00000000" w:rsidDel="00000000" w:rsidP="00000000" w:rsidRDefault="00000000" w:rsidRPr="00000000" w14:paraId="00000263">
                  <w:pPr>
                    <w:shd w:fill="ffffff" w:val="clear"/>
                    <w:spacing w:after="600" w:before="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Sede social:8900 Zalaegerszeg, Október 6. tér 16.</w:t>
                  </w:r>
                </w:p>
                <w:p w:rsidR="00000000" w:rsidDel="00000000" w:rsidP="00000000" w:rsidRDefault="00000000" w:rsidRPr="00000000" w14:paraId="00000264">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66">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postal:8900 Zalaegerszeg, Október 6. tér 16.</w:t>
                  </w:r>
                </w:p>
                <w:p w:rsidR="00000000" w:rsidDel="00000000" w:rsidP="00000000" w:rsidRDefault="00000000" w:rsidRPr="00000000" w14:paraId="0000026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w:t>
                  </w:r>
                  <w:r w:rsidDel="00000000" w:rsidR="00000000" w:rsidRPr="00000000">
                    <w:rPr>
                      <w:rFonts w:ascii="Arial" w:cs="Arial" w:eastAsia="Arial" w:hAnsi="Arial"/>
                      <w:color w:val="323232"/>
                      <w:sz w:val="20"/>
                      <w:szCs w:val="20"/>
                      <w:highlight w:val="white"/>
                      <w:rtl w:val="0"/>
                    </w:rPr>
                    <w:t xml:space="preserve">36 92 596-303</w:t>
                  </w:r>
                  <w:r w:rsidDel="00000000" w:rsidR="00000000" w:rsidRPr="00000000">
                    <w:rPr>
                      <w:rtl w:val="0"/>
                    </w:rPr>
                  </w:r>
                </w:p>
                <w:p w:rsidR="00000000" w:rsidDel="00000000" w:rsidP="00000000" w:rsidRDefault="00000000" w:rsidRPr="00000000" w14:paraId="00000268">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w:t>
                  </w:r>
                </w:p>
                <w:p w:rsidR="00000000" w:rsidDel="00000000" w:rsidP="00000000" w:rsidRDefault="00000000" w:rsidRPr="00000000" w14:paraId="00000269">
                  <w:pPr>
                    <w:shd w:fill="ffffff" w:val="clear"/>
                    <w:rPr>
                      <w:rFonts w:ascii="Arial" w:cs="Arial" w:eastAsia="Arial" w:hAnsi="Arial"/>
                      <w:sz w:val="20"/>
                      <w:szCs w:val="20"/>
                    </w:rPr>
                  </w:pPr>
                  <w:hyperlink r:id="rId29">
                    <w:r w:rsidDel="00000000" w:rsidR="00000000" w:rsidRPr="00000000">
                      <w:rPr>
                        <w:rFonts w:ascii="Arial" w:cs="Arial" w:eastAsia="Arial" w:hAnsi="Arial"/>
                        <w:color w:val="1155cc"/>
                        <w:sz w:val="20"/>
                        <w:szCs w:val="20"/>
                        <w:u w:val="single"/>
                        <w:rtl w:val="0"/>
                      </w:rPr>
                      <w:t xml:space="preserve">ztefc@zelkanet.hu</w:t>
                    </w:r>
                  </w:hyperlink>
                  <w:r w:rsidDel="00000000" w:rsidR="00000000" w:rsidRPr="00000000">
                    <w:rPr>
                      <w:rtl w:val="0"/>
                    </w:rPr>
                  </w:r>
                </w:p>
                <w:p w:rsidR="00000000" w:rsidDel="00000000" w:rsidP="00000000" w:rsidRDefault="00000000" w:rsidRPr="00000000" w14:paraId="0000026A">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6B">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6C">
                  <w:pPr>
                    <w:shd w:fill="ffffff" w:val="clear"/>
                    <w:spacing w:after="600" w:before="8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Startup Campus Inkubátor Zrt.</w:t>
                  </w:r>
                </w:p>
                <w:p w:rsidR="00000000" w:rsidDel="00000000" w:rsidP="00000000" w:rsidRDefault="00000000" w:rsidRPr="00000000" w14:paraId="0000026D">
                  <w:pPr>
                    <w:shd w:fill="ffffff" w:val="clear"/>
                    <w:spacing w:after="600" w:before="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Sede social:4025. Debrecen, Simonffy u. 4-6.</w:t>
                  </w:r>
                </w:p>
                <w:p w:rsidR="00000000" w:rsidDel="00000000" w:rsidP="00000000" w:rsidRDefault="00000000" w:rsidRPr="00000000" w14:paraId="0000026E">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7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postal:4025. Debrecen, Simonffy u. 4-6.</w:t>
                  </w:r>
                </w:p>
                <w:p w:rsidR="00000000" w:rsidDel="00000000" w:rsidP="00000000" w:rsidRDefault="00000000" w:rsidRPr="00000000" w14:paraId="0000027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 +36 30 206 9566</w:t>
                  </w:r>
                </w:p>
                <w:p w:rsidR="00000000" w:rsidDel="00000000" w:rsidP="00000000" w:rsidRDefault="00000000" w:rsidRPr="00000000" w14:paraId="00000272">
                  <w:pPr>
                    <w:shd w:fill="ffffff" w:val="clear"/>
                    <w:rPr>
                      <w:rFonts w:ascii="Arial" w:cs="Arial" w:eastAsia="Arial" w:hAnsi="Arial"/>
                      <w:color w:val="323232"/>
                      <w:sz w:val="20"/>
                      <w:szCs w:val="20"/>
                      <w:highlight w:val="white"/>
                    </w:rPr>
                  </w:pPr>
                  <w:r w:rsidDel="00000000" w:rsidR="00000000" w:rsidRPr="00000000">
                    <w:rPr>
                      <w:rFonts w:ascii="Arial" w:cs="Arial" w:eastAsia="Arial" w:hAnsi="Arial"/>
                      <w:sz w:val="20"/>
                      <w:szCs w:val="20"/>
                      <w:rtl w:val="0"/>
                    </w:rPr>
                    <w:t xml:space="preserve">Correo electrónico: </w:t>
                  </w:r>
                  <w:hyperlink r:id="rId30">
                    <w:r w:rsidDel="00000000" w:rsidR="00000000" w:rsidRPr="00000000">
                      <w:rPr>
                        <w:rFonts w:ascii="Arial" w:cs="Arial" w:eastAsia="Arial" w:hAnsi="Arial"/>
                        <w:color w:val="1155cc"/>
                        <w:sz w:val="20"/>
                        <w:szCs w:val="20"/>
                        <w:u w:val="single"/>
                        <w:rtl w:val="0"/>
                      </w:rPr>
                      <w:t xml:space="preserve">info@startupcampus.hu</w:t>
                    </w:r>
                  </w:hyperlink>
                  <w:r w:rsidDel="00000000" w:rsidR="00000000" w:rsidRPr="00000000">
                    <w:rPr>
                      <w:rtl w:val="0"/>
                    </w:rPr>
                  </w:r>
                </w:p>
                <w:p w:rsidR="00000000" w:rsidDel="00000000" w:rsidP="00000000" w:rsidRDefault="00000000" w:rsidRPr="00000000" w14:paraId="00000273">
                  <w:pPr>
                    <w:shd w:fill="ffffff" w:val="clear"/>
                    <w:spacing w:after="600" w:before="8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Magyar Paralimpiai Bizottság</w:t>
                  </w:r>
                </w:p>
                <w:p w:rsidR="00000000" w:rsidDel="00000000" w:rsidP="00000000" w:rsidRDefault="00000000" w:rsidRPr="00000000" w14:paraId="00000274">
                  <w:pPr>
                    <w:shd w:fill="ffffff" w:val="clear"/>
                    <w:spacing w:after="600" w:before="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r w:rsidDel="00000000" w:rsidR="00000000" w:rsidRPr="00000000">
                    <w:rPr>
                      <w:rFonts w:ascii="Arial" w:cs="Arial" w:eastAsia="Arial" w:hAnsi="Arial"/>
                      <w:color w:val="0b0c0c"/>
                      <w:sz w:val="20"/>
                      <w:szCs w:val="20"/>
                      <w:highlight w:val="white"/>
                      <w:rtl w:val="0"/>
                    </w:rPr>
                    <w:t xml:space="preserve">1146 Budapest, Istvánmezei út 1-3</w:t>
                  </w:r>
                  <w:r w:rsidDel="00000000" w:rsidR="00000000" w:rsidRPr="00000000">
                    <w:rPr>
                      <w:rFonts w:ascii="Arial" w:cs="Arial" w:eastAsia="Arial" w:hAnsi="Arial"/>
                      <w:sz w:val="20"/>
                      <w:szCs w:val="20"/>
                      <w:rtl w:val="0"/>
                    </w:rPr>
                    <w:br w:type="textWrapping"/>
                    <w:br w:type="textWrapping"/>
                    <w:t xml:space="preserve">Contacto:</w:t>
                    <w:br w:type="textWrapping"/>
                    <w:t xml:space="preserve">Dirección</w:t>
                  </w:r>
                  <w:r w:rsidDel="00000000" w:rsidR="00000000" w:rsidRPr="00000000">
                    <w:rPr>
                      <w:rFonts w:ascii="Arial" w:cs="Arial" w:eastAsia="Arial" w:hAnsi="Arial"/>
                      <w:color w:val="0b0c0c"/>
                      <w:sz w:val="20"/>
                      <w:szCs w:val="20"/>
                      <w:highlight w:val="white"/>
                      <w:rtl w:val="0"/>
                    </w:rPr>
                    <w:t xml:space="preserve">út 1-3</w:t>
                  </w:r>
                  <w:r w:rsidDel="00000000" w:rsidR="00000000" w:rsidRPr="00000000">
                    <w:rPr>
                      <w:rtl w:val="0"/>
                    </w:rPr>
                  </w:r>
                </w:p>
                <w:p w:rsidR="00000000" w:rsidDel="00000000" w:rsidP="00000000" w:rsidRDefault="00000000" w:rsidRPr="00000000" w14:paraId="0000027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 +36 1 460 6804</w:t>
                  </w:r>
                </w:p>
                <w:p w:rsidR="00000000" w:rsidDel="00000000" w:rsidP="00000000" w:rsidRDefault="00000000" w:rsidRPr="00000000" w14:paraId="00000276">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31">
                    <w:r w:rsidDel="00000000" w:rsidR="00000000" w:rsidRPr="00000000">
                      <w:rPr>
                        <w:rFonts w:ascii="Arial" w:cs="Arial" w:eastAsia="Arial" w:hAnsi="Arial"/>
                        <w:color w:val="1155cc"/>
                        <w:sz w:val="20"/>
                        <w:szCs w:val="20"/>
                        <w:u w:val="single"/>
                        <w:rtl w:val="0"/>
                      </w:rPr>
                      <w:t xml:space="preserve">info@hparalimpia.hu</w:t>
                    </w:r>
                  </w:hyperlink>
                  <w:r w:rsidDel="00000000" w:rsidR="00000000" w:rsidRPr="00000000">
                    <w:rPr>
                      <w:rtl w:val="0"/>
                    </w:rPr>
                  </w:r>
                </w:p>
                <w:p w:rsidR="00000000" w:rsidDel="00000000" w:rsidP="00000000" w:rsidRDefault="00000000" w:rsidRPr="00000000" w14:paraId="00000277">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8">
                  <w:pPr>
                    <w:shd w:fill="ffffff" w:val="clear"/>
                    <w:spacing w:after="600" w:before="8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101 EV Park Kft.</w:t>
                  </w:r>
                </w:p>
                <w:p w:rsidR="00000000" w:rsidDel="00000000" w:rsidP="00000000" w:rsidRDefault="00000000" w:rsidRPr="00000000" w14:paraId="00000279">
                  <w:pPr>
                    <w:shd w:fill="ffffff" w:val="clear"/>
                    <w:spacing w:after="600" w:before="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Sede social:1103 Budapest, Gyömrői út 101. 6. </w:t>
                    <w:br w:type="textWrapping"/>
                    <w:br w:type="textWrapping"/>
                    <w:t xml:space="preserve">Contacto:</w:t>
                    <w:br w:type="textWrapping"/>
                    <w:t xml:space="preserve">:1103 Budapest, Gyömrői ú 6.</w:t>
                    <w:br w:type="textWrapping"/>
                    <w:br w:type="textWrapping"/>
                    <w:t xml:space="preserve">Teléfono: +36 70 303 0101</w:t>
                  </w:r>
                </w:p>
                <w:p w:rsidR="00000000" w:rsidDel="00000000" w:rsidP="00000000" w:rsidRDefault="00000000" w:rsidRPr="00000000" w14:paraId="0000027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32">
                    <w:r w:rsidDel="00000000" w:rsidR="00000000" w:rsidRPr="00000000">
                      <w:rPr>
                        <w:rFonts w:ascii="Arial" w:cs="Arial" w:eastAsia="Arial" w:hAnsi="Arial"/>
                        <w:color w:val="1155cc"/>
                        <w:sz w:val="20"/>
                        <w:szCs w:val="20"/>
                        <w:u w:val="single"/>
                        <w:rtl w:val="0"/>
                      </w:rPr>
                      <w:t xml:space="preserve">kapcsolat@101evpark.hu</w:t>
                    </w:r>
                  </w:hyperlink>
                  <w:r w:rsidDel="00000000" w:rsidR="00000000" w:rsidRPr="00000000">
                    <w:rPr>
                      <w:rtl w:val="0"/>
                    </w:rPr>
                  </w:r>
                </w:p>
                <w:p w:rsidR="00000000" w:rsidDel="00000000" w:rsidP="00000000" w:rsidRDefault="00000000" w:rsidRPr="00000000" w14:paraId="0000027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C">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D">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E">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F">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Federación de Tenis de Kazajstán </w:t>
                  </w:r>
                </w:p>
                <w:p w:rsidR="00000000" w:rsidDel="00000000" w:rsidP="00000000" w:rsidRDefault="00000000" w:rsidRPr="00000000" w14:paraId="00000280">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1">
                  <w:pPr>
                    <w:shd w:fill="ffffff" w:val="clear"/>
                    <w:rPr>
                      <w:rFonts w:ascii="Arial" w:cs="Arial" w:eastAsia="Arial" w:hAnsi="Arial"/>
                      <w:color w:val="1f2223"/>
                      <w:sz w:val="20"/>
                      <w:szCs w:val="20"/>
                      <w:highlight w:val="white"/>
                    </w:rPr>
                  </w:pPr>
                  <w:r w:rsidDel="00000000" w:rsidR="00000000" w:rsidRPr="00000000">
                    <w:rPr>
                      <w:rFonts w:ascii="Arial" w:cs="Arial" w:eastAsia="Arial" w:hAnsi="Arial"/>
                      <w:sz w:val="20"/>
                      <w:szCs w:val="20"/>
                      <w:rtl w:val="0"/>
                    </w:rPr>
                    <w:t xml:space="preserve">Sede social</w:t>
                  </w:r>
                  <w:r w:rsidDel="00000000" w:rsidR="00000000" w:rsidRPr="00000000">
                    <w:rPr>
                      <w:rFonts w:ascii="Arial" w:cs="Arial" w:eastAsia="Arial" w:hAnsi="Arial"/>
                      <w:color w:val="1f2223"/>
                      <w:sz w:val="20"/>
                      <w:szCs w:val="20"/>
                      <w:highlight w:val="white"/>
                      <w:rtl w:val="0"/>
                    </w:rPr>
                    <w:t xml:space="preserve">:</w:t>
                  </w:r>
                </w:p>
                <w:p w:rsidR="00000000" w:rsidDel="00000000" w:rsidP="00000000" w:rsidRDefault="00000000" w:rsidRPr="00000000" w14:paraId="00000282">
                  <w:pPr>
                    <w:shd w:fill="ffffff" w:val="clear"/>
                    <w:rPr>
                      <w:rFonts w:ascii="Arial" w:cs="Arial" w:eastAsia="Arial" w:hAnsi="Arial"/>
                      <w:color w:val="1f2223"/>
                      <w:sz w:val="20"/>
                      <w:szCs w:val="20"/>
                      <w:highlight w:val="white"/>
                    </w:rPr>
                  </w:pPr>
                  <w:r w:rsidDel="00000000" w:rsidR="00000000" w:rsidRPr="00000000">
                    <w:rPr>
                      <w:rFonts w:ascii="Arial" w:cs="Arial" w:eastAsia="Arial" w:hAnsi="Arial"/>
                      <w:color w:val="1f2223"/>
                      <w:sz w:val="20"/>
                      <w:szCs w:val="20"/>
                      <w:highlight w:val="white"/>
                      <w:rtl w:val="0"/>
                    </w:rPr>
                    <w:t xml:space="preserve">010000, Nur-Sultan, 1 Zheltoksan str.</w:t>
                  </w:r>
                </w:p>
                <w:p w:rsidR="00000000" w:rsidDel="00000000" w:rsidP="00000000" w:rsidRDefault="00000000" w:rsidRPr="00000000" w14:paraId="00000283">
                  <w:pPr>
                    <w:shd w:fill="ffffff" w:val="clear"/>
                    <w:rPr>
                      <w:rFonts w:ascii="Arial" w:cs="Arial" w:eastAsia="Arial" w:hAnsi="Arial"/>
                      <w:color w:val="1f2223"/>
                      <w:sz w:val="20"/>
                      <w:szCs w:val="20"/>
                      <w:highlight w:val="white"/>
                    </w:rPr>
                  </w:pPr>
                  <w:r w:rsidDel="00000000" w:rsidR="00000000" w:rsidRPr="00000000">
                    <w:rPr>
                      <w:rtl w:val="0"/>
                    </w:rPr>
                  </w:r>
                </w:p>
                <w:p w:rsidR="00000000" w:rsidDel="00000000" w:rsidP="00000000" w:rsidRDefault="00000000" w:rsidRPr="00000000" w14:paraId="00000284">
                  <w:pPr>
                    <w:shd w:fill="ffffff" w:val="clear"/>
                    <w:rPr>
                      <w:rFonts w:ascii="Arial" w:cs="Arial" w:eastAsia="Arial" w:hAnsi="Arial"/>
                      <w:color w:val="1f2223"/>
                      <w:sz w:val="20"/>
                      <w:szCs w:val="20"/>
                      <w:highlight w:val="white"/>
                    </w:rPr>
                  </w:pPr>
                  <w:r w:rsidDel="00000000" w:rsidR="00000000" w:rsidRPr="00000000">
                    <w:rPr>
                      <w:rtl w:val="0"/>
                    </w:rPr>
                  </w:r>
                </w:p>
                <w:p w:rsidR="00000000" w:rsidDel="00000000" w:rsidP="00000000" w:rsidRDefault="00000000" w:rsidRPr="00000000" w14:paraId="00000285">
                  <w:pPr>
                    <w:shd w:fill="ffffff" w:val="clear"/>
                    <w:rPr>
                      <w:rFonts w:ascii="Arial" w:cs="Arial" w:eastAsia="Arial" w:hAnsi="Arial"/>
                      <w:color w:val="1f2223"/>
                      <w:sz w:val="20"/>
                      <w:szCs w:val="20"/>
                      <w:highlight w:val="white"/>
                    </w:rPr>
                  </w:pPr>
                  <w:r w:rsidDel="00000000" w:rsidR="00000000" w:rsidRPr="00000000">
                    <w:rPr>
                      <w:rtl w:val="0"/>
                    </w:rPr>
                  </w:r>
                </w:p>
                <w:p w:rsidR="00000000" w:rsidDel="00000000" w:rsidP="00000000" w:rsidRDefault="00000000" w:rsidRPr="00000000" w14:paraId="00000286">
                  <w:pPr>
                    <w:shd w:fill="ffffff" w:val="clear"/>
                    <w:rPr>
                      <w:rFonts w:ascii="Arial" w:cs="Arial" w:eastAsia="Arial" w:hAnsi="Arial"/>
                      <w:color w:val="1f2223"/>
                      <w:sz w:val="20"/>
                      <w:szCs w:val="20"/>
                      <w:highlight w:val="white"/>
                    </w:rPr>
                  </w:pPr>
                  <w:r w:rsidDel="00000000" w:rsidR="00000000" w:rsidRPr="00000000">
                    <w:rPr>
                      <w:rFonts w:ascii="Arial" w:cs="Arial" w:eastAsia="Arial" w:hAnsi="Arial"/>
                      <w:sz w:val="20"/>
                      <w:szCs w:val="20"/>
                      <w:rtl w:val="0"/>
                    </w:rPr>
                    <w:t xml:space="preserve">Contacto:</w:t>
                  </w:r>
                  <w:r w:rsidDel="00000000" w:rsidR="00000000" w:rsidRPr="00000000">
                    <w:rPr>
                      <w:rtl w:val="0"/>
                    </w:rPr>
                  </w:r>
                </w:p>
                <w:p w:rsidR="00000000" w:rsidDel="00000000" w:rsidP="00000000" w:rsidRDefault="00000000" w:rsidRPr="00000000" w14:paraId="00000287">
                  <w:pPr>
                    <w:shd w:fill="ffffff" w:val="clear"/>
                    <w:rPr>
                      <w:rFonts w:ascii="Arial" w:cs="Arial" w:eastAsia="Arial" w:hAnsi="Arial"/>
                      <w:color w:val="1f2223"/>
                      <w:sz w:val="20"/>
                      <w:szCs w:val="20"/>
                      <w:highlight w:val="white"/>
                    </w:rPr>
                  </w:pPr>
                  <w:r w:rsidDel="00000000" w:rsidR="00000000" w:rsidRPr="00000000">
                    <w:rPr>
                      <w:rFonts w:ascii="Arial" w:cs="Arial" w:eastAsia="Arial" w:hAnsi="Arial"/>
                      <w:sz w:val="20"/>
                      <w:szCs w:val="20"/>
                      <w:rtl w:val="0"/>
                    </w:rPr>
                    <w:t xml:space="preserve">Dirección postal:</w:t>
                  </w:r>
                  <w:r w:rsidDel="00000000" w:rsidR="00000000" w:rsidRPr="00000000">
                    <w:rPr>
                      <w:rFonts w:ascii="Arial" w:cs="Arial" w:eastAsia="Arial" w:hAnsi="Arial"/>
                      <w:color w:val="1f2223"/>
                      <w:sz w:val="20"/>
                      <w:szCs w:val="20"/>
                      <w:highlight w:val="white"/>
                      <w:rtl w:val="0"/>
                    </w:rPr>
                    <w:t xml:space="preserve"> 010000, Nur-Sultan, 1 Zheltoksan str.</w:t>
                  </w:r>
                </w:p>
                <w:p w:rsidR="00000000" w:rsidDel="00000000" w:rsidP="00000000" w:rsidRDefault="00000000" w:rsidRPr="00000000" w14:paraId="00000288">
                  <w:pPr>
                    <w:shd w:fill="ffffff" w:val="clear"/>
                    <w:rPr>
                      <w:rFonts w:ascii="Arial" w:cs="Arial" w:eastAsia="Arial" w:hAnsi="Arial"/>
                      <w:color w:val="1f2223"/>
                      <w:sz w:val="20"/>
                      <w:szCs w:val="20"/>
                      <w:highlight w:val="white"/>
                    </w:rPr>
                  </w:pPr>
                  <w:r w:rsidDel="00000000" w:rsidR="00000000" w:rsidRPr="00000000">
                    <w:rPr>
                      <w:rFonts w:ascii="Arial" w:cs="Arial" w:eastAsia="Arial" w:hAnsi="Arial"/>
                      <w:color w:val="1f2223"/>
                      <w:sz w:val="20"/>
                      <w:szCs w:val="20"/>
                      <w:highlight w:val="white"/>
                      <w:rtl w:val="0"/>
                    </w:rPr>
                    <w:t xml:space="preserve">Teléfono:+7 (7172) 390385, +7 (7172) 390387</w:t>
                  </w:r>
                </w:p>
                <w:p w:rsidR="00000000" w:rsidDel="00000000" w:rsidP="00000000" w:rsidRDefault="00000000" w:rsidRPr="00000000" w14:paraId="00000289">
                  <w:pPr>
                    <w:shd w:fill="ffffff" w:val="clear"/>
                    <w:rPr>
                      <w:rFonts w:ascii="Arial" w:cs="Arial" w:eastAsia="Arial" w:hAnsi="Arial"/>
                      <w:sz w:val="20"/>
                      <w:szCs w:val="20"/>
                    </w:rPr>
                  </w:pPr>
                  <w:r w:rsidDel="00000000" w:rsidR="00000000" w:rsidRPr="00000000">
                    <w:rPr>
                      <w:rFonts w:ascii="Arial" w:cs="Arial" w:eastAsia="Arial" w:hAnsi="Arial"/>
                      <w:color w:val="1f2223"/>
                      <w:sz w:val="20"/>
                      <w:szCs w:val="20"/>
                      <w:highlight w:val="white"/>
                      <w:rtl w:val="0"/>
                    </w:rPr>
                    <w:t xml:space="preserve">Correo electrónico: info@ktf.kz</w:t>
                  </w:r>
                  <w:r w:rsidDel="00000000" w:rsidR="00000000" w:rsidRPr="00000000">
                    <w:rPr>
                      <w:rtl w:val="0"/>
                    </w:rPr>
                  </w:r>
                </w:p>
                <w:p w:rsidR="00000000" w:rsidDel="00000000" w:rsidP="00000000" w:rsidRDefault="00000000" w:rsidRPr="00000000" w14:paraId="0000028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B">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ITF Licensing (UK) Ltd.  </w:t>
                  </w:r>
                </w:p>
                <w:p w:rsidR="00000000" w:rsidDel="00000000" w:rsidP="00000000" w:rsidRDefault="00000000" w:rsidRPr="00000000" w14:paraId="0000028C">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D">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28E">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Bank Lane, Roehampton, Londres SW15 5XZ (Reino Unido)</w:t>
                  </w:r>
                </w:p>
                <w:p w:rsidR="00000000" w:rsidDel="00000000" w:rsidP="00000000" w:rsidRDefault="00000000" w:rsidRPr="00000000" w14:paraId="00000290">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1">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9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Bank Lane, Roehampton, Londres SW15 5XZ (Reino Unido).</w:t>
                  </w:r>
                </w:p>
                <w:p w:rsidR="00000000" w:rsidDel="00000000" w:rsidP="00000000" w:rsidRDefault="00000000" w:rsidRPr="00000000" w14:paraId="00000294">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Tel:+44(0)2088786464</w:t>
                  </w:r>
                </w:p>
                <w:p w:rsidR="00000000" w:rsidDel="00000000" w:rsidP="00000000" w:rsidRDefault="00000000" w:rsidRPr="00000000" w14:paraId="00000296">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p>
                <w:p w:rsidR="00000000" w:rsidDel="00000000" w:rsidP="00000000" w:rsidRDefault="00000000" w:rsidRPr="00000000" w14:paraId="00000298">
                  <w:pPr>
                    <w:shd w:fill="ffffff" w:val="clear"/>
                    <w:rPr>
                      <w:rFonts w:ascii="Arial" w:cs="Arial" w:eastAsia="Arial" w:hAnsi="Arial"/>
                      <w:sz w:val="20"/>
                      <w:szCs w:val="20"/>
                    </w:rPr>
                  </w:pPr>
                  <w:hyperlink r:id="rId33">
                    <w:r w:rsidDel="00000000" w:rsidR="00000000" w:rsidRPr="00000000">
                      <w:rPr>
                        <w:rFonts w:ascii="Arial" w:cs="Arial" w:eastAsia="Arial" w:hAnsi="Arial"/>
                        <w:color w:val="1155cc"/>
                        <w:sz w:val="20"/>
                        <w:szCs w:val="20"/>
                        <w:u w:val="single"/>
                        <w:rtl w:val="0"/>
                      </w:rPr>
                      <w:t xml:space="preserve">communications@itftennis.com</w:t>
                    </w:r>
                  </w:hyperlink>
                  <w:r w:rsidDel="00000000" w:rsidR="00000000" w:rsidRPr="00000000">
                    <w:rPr>
                      <w:rtl w:val="0"/>
                    </w:rPr>
                  </w:r>
                </w:p>
                <w:p w:rsidR="00000000" w:rsidDel="00000000" w:rsidP="00000000" w:rsidRDefault="00000000" w:rsidRPr="00000000" w14:paraId="00000299">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B">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TOYOTA ESPAÑA, S.L.U.</w:t>
                  </w:r>
                </w:p>
                <w:p w:rsidR="00000000" w:rsidDel="00000000" w:rsidP="00000000" w:rsidRDefault="00000000" w:rsidRPr="00000000" w14:paraId="0000029C">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D">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r w:rsidDel="00000000" w:rsidR="00000000" w:rsidRPr="00000000">
                    <w:rPr>
                      <w:rFonts w:ascii="Arial" w:cs="Arial" w:eastAsia="Arial" w:hAnsi="Arial"/>
                      <w:color w:val="1f2223"/>
                      <w:sz w:val="20"/>
                      <w:szCs w:val="20"/>
                      <w:highlight w:val="white"/>
                      <w:rtl w:val="0"/>
                    </w:rPr>
                    <w:t xml:space="preserve">:</w:t>
                  </w:r>
                  <w:r w:rsidDel="00000000" w:rsidR="00000000" w:rsidRPr="00000000">
                    <w:rPr>
                      <w:rtl w:val="0"/>
                    </w:rPr>
                  </w:r>
                </w:p>
                <w:p w:rsidR="00000000" w:rsidDel="00000000" w:rsidP="00000000" w:rsidRDefault="00000000" w:rsidRPr="00000000" w14:paraId="0000029E">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Av. de Bruselas, 22</w:t>
                  </w:r>
                </w:p>
                <w:p w:rsidR="00000000" w:rsidDel="00000000" w:rsidP="00000000" w:rsidRDefault="00000000" w:rsidRPr="00000000" w14:paraId="000002A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28108 Alcobendas, Madrid</w:t>
                  </w:r>
                </w:p>
                <w:p w:rsidR="00000000" w:rsidDel="00000000" w:rsidP="00000000" w:rsidRDefault="00000000" w:rsidRPr="00000000" w14:paraId="000002A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España</w:t>
                  </w:r>
                </w:p>
                <w:p w:rsidR="00000000" w:rsidDel="00000000" w:rsidP="00000000" w:rsidRDefault="00000000" w:rsidRPr="00000000" w14:paraId="000002A2">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A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Av. de Bruselas, 22</w:t>
                  </w:r>
                </w:p>
                <w:p w:rsidR="00000000" w:rsidDel="00000000" w:rsidP="00000000" w:rsidRDefault="00000000" w:rsidRPr="00000000" w14:paraId="000002A6">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28108 Alcobendas, Madrid</w:t>
                  </w:r>
                </w:p>
                <w:p w:rsidR="00000000" w:rsidDel="00000000" w:rsidP="00000000" w:rsidRDefault="00000000" w:rsidRPr="00000000" w14:paraId="000002A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España</w:t>
                  </w:r>
                </w:p>
                <w:p w:rsidR="00000000" w:rsidDel="00000000" w:rsidP="00000000" w:rsidRDefault="00000000" w:rsidRPr="00000000" w14:paraId="000002A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9">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w:t>
                  </w:r>
                  <w:hyperlink r:id="rId34">
                    <w:r w:rsidDel="00000000" w:rsidR="00000000" w:rsidRPr="00000000">
                      <w:rPr>
                        <w:rFonts w:ascii="Arial" w:cs="Arial" w:eastAsia="Arial" w:hAnsi="Arial"/>
                        <w:sz w:val="20"/>
                        <w:szCs w:val="20"/>
                        <w:rtl w:val="0"/>
                      </w:rPr>
                      <w:t xml:space="preserve">+34 910 50 50 00</w:t>
                    </w:r>
                  </w:hyperlink>
                  <w:r w:rsidDel="00000000" w:rsidR="00000000" w:rsidRPr="00000000">
                    <w:rPr>
                      <w:rtl w:val="0"/>
                    </w:rPr>
                  </w:r>
                </w:p>
                <w:p w:rsidR="00000000" w:rsidDel="00000000" w:rsidP="00000000" w:rsidRDefault="00000000" w:rsidRPr="00000000" w14:paraId="000002AA">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AB">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Magyar Jégkorong Szövetség  </w:t>
                  </w:r>
                </w:p>
                <w:p w:rsidR="00000000" w:rsidDel="00000000" w:rsidP="00000000" w:rsidRDefault="00000000" w:rsidRPr="00000000" w14:paraId="000002AC">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D">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2AE">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F">
                  <w:pPr>
                    <w:shd w:fill="ffffff" w:val="clea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H-1146 Budapest, calle Istvánmezei 1-3.</w:t>
                  </w:r>
                </w:p>
                <w:p w:rsidR="00000000" w:rsidDel="00000000" w:rsidP="00000000" w:rsidRDefault="00000000" w:rsidRPr="00000000" w14:paraId="000002B0">
                  <w:pPr>
                    <w:shd w:fill="ffffff" w:val="clear"/>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2B1">
                  <w:pPr>
                    <w:shd w:fill="ffffff" w:val="clear"/>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2B2">
                  <w:pPr>
                    <w:shd w:fill="ffffff" w:val="clear"/>
                    <w:rPr>
                      <w:rFonts w:ascii="Arial" w:cs="Arial" w:eastAsia="Arial" w:hAnsi="Arial"/>
                      <w:color w:val="0d0d0d"/>
                      <w:sz w:val="20"/>
                      <w:szCs w:val="20"/>
                    </w:rPr>
                  </w:pPr>
                  <w:r w:rsidDel="00000000" w:rsidR="00000000" w:rsidRPr="00000000">
                    <w:rPr>
                      <w:rFonts w:ascii="Arial" w:cs="Arial" w:eastAsia="Arial" w:hAnsi="Arial"/>
                      <w:sz w:val="20"/>
                      <w:szCs w:val="20"/>
                      <w:rtl w:val="0"/>
                    </w:rPr>
                    <w:t xml:space="preserve">Contacto</w:t>
                  </w:r>
                  <w:r w:rsidDel="00000000" w:rsidR="00000000" w:rsidRPr="00000000">
                    <w:rPr>
                      <w:rFonts w:ascii="Arial" w:cs="Arial" w:eastAsia="Arial" w:hAnsi="Arial"/>
                      <w:color w:val="0d0d0d"/>
                      <w:sz w:val="20"/>
                      <w:szCs w:val="20"/>
                      <w:rtl w:val="0"/>
                    </w:rPr>
                    <w:t xml:space="preserve">:</w:t>
                  </w:r>
                </w:p>
                <w:p w:rsidR="00000000" w:rsidDel="00000000" w:rsidP="00000000" w:rsidRDefault="00000000" w:rsidRPr="00000000" w14:paraId="000002B3">
                  <w:pPr>
                    <w:shd w:fill="ffffff" w:val="clear"/>
                    <w:rPr>
                      <w:rFonts w:ascii="Arial" w:cs="Arial" w:eastAsia="Arial" w:hAnsi="Arial"/>
                      <w:color w:val="0d0d0d"/>
                      <w:sz w:val="20"/>
                      <w:szCs w:val="20"/>
                    </w:rPr>
                  </w:pPr>
                  <w:r w:rsidDel="00000000" w:rsidR="00000000" w:rsidRPr="00000000">
                    <w:rPr>
                      <w:rFonts w:ascii="Arial" w:cs="Arial" w:eastAsia="Arial" w:hAnsi="Arial"/>
                      <w:sz w:val="20"/>
                      <w:szCs w:val="20"/>
                      <w:rtl w:val="0"/>
                    </w:rPr>
                    <w:t xml:space="preserve">Dirección postal:</w:t>
                  </w:r>
                  <w:r w:rsidDel="00000000" w:rsidR="00000000" w:rsidRPr="00000000">
                    <w:rPr>
                      <w:rFonts w:ascii="Arial" w:cs="Arial" w:eastAsia="Arial" w:hAnsi="Arial"/>
                      <w:color w:val="0d0d0d"/>
                      <w:sz w:val="20"/>
                      <w:szCs w:val="20"/>
                      <w:rtl w:val="0"/>
                    </w:rPr>
                    <w:t xml:space="preserve"> H-1146 Budapest, calle Istvánmezei 1-3.</w:t>
                  </w:r>
                </w:p>
                <w:p w:rsidR="00000000" w:rsidDel="00000000" w:rsidP="00000000" w:rsidRDefault="00000000" w:rsidRPr="00000000" w14:paraId="000002B4">
                  <w:pPr>
                    <w:shd w:fill="ffffff" w:val="clear"/>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2B5">
                  <w:pPr>
                    <w:shd w:fill="ffffff" w:val="clea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Teléfono: +36 1 460 6863</w:t>
                  </w:r>
                </w:p>
                <w:p w:rsidR="00000000" w:rsidDel="00000000" w:rsidP="00000000" w:rsidRDefault="00000000" w:rsidRPr="00000000" w14:paraId="000002B6">
                  <w:pPr>
                    <w:shd w:fill="ffffff" w:val="clear"/>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2B7">
                  <w:pPr>
                    <w:shd w:fill="ffffff" w:val="clea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Correo electrónico: info@icehockey.hu </w:t>
                  </w:r>
                </w:p>
                <w:p w:rsidR="00000000" w:rsidDel="00000000" w:rsidP="00000000" w:rsidRDefault="00000000" w:rsidRPr="00000000" w14:paraId="000002B8">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B9">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Wisła Kraków Spółka Akcyjna  </w:t>
                  </w:r>
                </w:p>
                <w:p w:rsidR="00000000" w:rsidDel="00000000" w:rsidP="00000000" w:rsidRDefault="00000000" w:rsidRPr="00000000" w14:paraId="000002B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B">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2BC">
                  <w:pPr>
                    <w:pBdr>
                      <w:top w:color="000000" w:space="0" w:sz="0" w:val="none"/>
                      <w:left w:color="000000" w:space="0" w:sz="0" w:val="none"/>
                      <w:bottom w:color="000000" w:space="0" w:sz="0" w:val="none"/>
                      <w:right w:color="000000" w:space="0" w:sz="0" w:val="none"/>
                      <w:between w:color="000000"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Ul. Reymont 20</w:t>
                  </w:r>
                </w:p>
                <w:p w:rsidR="00000000" w:rsidDel="00000000" w:rsidP="00000000" w:rsidRDefault="00000000" w:rsidRPr="00000000" w14:paraId="000002BD">
                  <w:pPr>
                    <w:pBdr>
                      <w:top w:color="000000" w:space="0" w:sz="0" w:val="none"/>
                      <w:left w:color="000000" w:space="0" w:sz="0" w:val="none"/>
                      <w:bottom w:color="000000" w:space="0" w:sz="0" w:val="none"/>
                      <w:right w:color="000000" w:space="0" w:sz="0" w:val="none"/>
                      <w:between w:color="000000"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30-059 Cracovia</w:t>
                  </w:r>
                </w:p>
                <w:p w:rsidR="00000000" w:rsidDel="00000000" w:rsidP="00000000" w:rsidRDefault="00000000" w:rsidRPr="00000000" w14:paraId="000002BE">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C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Ul. Reymont 20</w:t>
                  </w:r>
                </w:p>
                <w:p w:rsidR="00000000" w:rsidDel="00000000" w:rsidP="00000000" w:rsidRDefault="00000000" w:rsidRPr="00000000" w14:paraId="000002C1">
                  <w:pPr>
                    <w:pBdr>
                      <w:top w:color="000000" w:space="0" w:sz="0" w:val="none"/>
                      <w:left w:color="000000" w:space="0" w:sz="0" w:val="none"/>
                      <w:bottom w:color="000000" w:space="0" w:sz="0" w:val="none"/>
                      <w:right w:color="000000" w:space="0" w:sz="0" w:val="none"/>
                      <w:between w:color="000000"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30-059 Cracovia</w:t>
                  </w:r>
                </w:p>
                <w:p w:rsidR="00000000" w:rsidDel="00000000" w:rsidP="00000000" w:rsidRDefault="00000000" w:rsidRPr="00000000" w14:paraId="000002C2">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+48 12 630 76 00</w:t>
                  </w:r>
                </w:p>
                <w:p w:rsidR="00000000" w:rsidDel="00000000" w:rsidP="00000000" w:rsidRDefault="00000000" w:rsidRPr="00000000" w14:paraId="000002C4">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sekretariat@wisla.krakow.pl </w:t>
                  </w:r>
                </w:p>
                <w:p w:rsidR="00000000" w:rsidDel="00000000" w:rsidP="00000000" w:rsidRDefault="00000000" w:rsidRPr="00000000" w14:paraId="000002C6">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7">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Centro Mundial de Innovación Deportiva de Microsoft  </w:t>
                  </w:r>
                </w:p>
                <w:p w:rsidR="00000000" w:rsidDel="00000000" w:rsidP="00000000" w:rsidRDefault="00000000" w:rsidRPr="00000000" w14:paraId="000002C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9">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2CA">
                  <w:pPr>
                    <w:pBdr>
                      <w:top w:color="000000" w:space="0" w:sz="0" w:val="none"/>
                      <w:left w:color="000000" w:space="0" w:sz="0" w:val="none"/>
                      <w:bottom w:color="000000" w:space="0" w:sz="0" w:val="none"/>
                      <w:right w:color="000000" w:space="0" w:sz="0" w:val="none"/>
                      <w:between w:color="000000"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Goya 90, 28009, Madrid</w:t>
                  </w:r>
                  <w:r w:rsidDel="00000000" w:rsidR="00000000" w:rsidRPr="00000000">
                    <w:rPr>
                      <w:rtl w:val="0"/>
                    </w:rPr>
                  </w:r>
                </w:p>
                <w:p w:rsidR="00000000" w:rsidDel="00000000" w:rsidP="00000000" w:rsidRDefault="00000000" w:rsidRPr="00000000" w14:paraId="000002C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CD">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w:t>
                  </w:r>
                  <w:r w:rsidDel="00000000" w:rsidR="00000000" w:rsidRPr="00000000">
                    <w:rPr>
                      <w:rFonts w:ascii="Arial" w:cs="Arial" w:eastAsia="Arial" w:hAnsi="Arial"/>
                      <w:sz w:val="20"/>
                      <w:szCs w:val="20"/>
                      <w:highlight w:val="white"/>
                      <w:rtl w:val="0"/>
                    </w:rPr>
                    <w:t xml:space="preserve">Goya 90, 28009, Madrid</w:t>
                  </w:r>
                  <w:r w:rsidDel="00000000" w:rsidR="00000000" w:rsidRPr="00000000">
                    <w:rPr>
                      <w:rtl w:val="0"/>
                    </w:rPr>
                  </w:r>
                </w:p>
                <w:p w:rsidR="00000000" w:rsidDel="00000000" w:rsidP="00000000" w:rsidRDefault="00000000" w:rsidRPr="00000000" w14:paraId="000002CE">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w:t>
                  </w:r>
                  <w:r w:rsidDel="00000000" w:rsidR="00000000" w:rsidRPr="00000000">
                    <w:rPr>
                      <w:rFonts w:ascii="Arial" w:cs="Arial" w:eastAsia="Arial" w:hAnsi="Arial"/>
                      <w:sz w:val="20"/>
                      <w:szCs w:val="20"/>
                      <w:highlight w:val="white"/>
                      <w:rtl w:val="0"/>
                    </w:rPr>
                    <w:t xml:space="preserve">+34 645 699 782</w:t>
                  </w:r>
                  <w:r w:rsidDel="00000000" w:rsidR="00000000" w:rsidRPr="00000000">
                    <w:rPr>
                      <w:rtl w:val="0"/>
                    </w:rPr>
                  </w:r>
                </w:p>
                <w:p w:rsidR="00000000" w:rsidDel="00000000" w:rsidP="00000000" w:rsidRDefault="00000000" w:rsidRPr="00000000" w14:paraId="000002D0">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35">
                    <w:r w:rsidDel="00000000" w:rsidR="00000000" w:rsidRPr="00000000">
                      <w:rPr>
                        <w:rFonts w:ascii="Arial" w:cs="Arial" w:eastAsia="Arial" w:hAnsi="Arial"/>
                        <w:color w:val="1155cc"/>
                        <w:sz w:val="20"/>
                        <w:szCs w:val="20"/>
                        <w:u w:val="single"/>
                        <w:rtl w:val="0"/>
                      </w:rPr>
                      <w:t xml:space="preserve">info@sport-gsic.com</w:t>
                    </w:r>
                  </w:hyperlink>
                  <w:r w:rsidDel="00000000" w:rsidR="00000000" w:rsidRPr="00000000">
                    <w:rPr>
                      <w:rtl w:val="0"/>
                    </w:rPr>
                  </w:r>
                </w:p>
                <w:p w:rsidR="00000000" w:rsidDel="00000000" w:rsidP="00000000" w:rsidRDefault="00000000" w:rsidRPr="00000000" w14:paraId="000002D2">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4">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5">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6">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Federación Húngara de Waterpolo</w:t>
                  </w:r>
                </w:p>
                <w:p w:rsidR="00000000" w:rsidDel="00000000" w:rsidP="00000000" w:rsidRDefault="00000000" w:rsidRPr="00000000" w14:paraId="000002D7">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8">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2D9">
                  <w:pPr>
                    <w:pBdr>
                      <w:top w:color="000000" w:space="0" w:sz="0" w:val="none"/>
                      <w:left w:color="000000" w:space="0" w:sz="0" w:val="none"/>
                      <w:bottom w:color="000000" w:space="0" w:sz="0" w:val="none"/>
                      <w:right w:color="000000" w:space="0" w:sz="0" w:val="none"/>
                      <w:between w:color="000000"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Hajós Alfréd Nemzeti Sportuszoda H-1391 Budapest, Pf. 250</w:t>
                  </w:r>
                </w:p>
                <w:p w:rsidR="00000000" w:rsidDel="00000000" w:rsidP="00000000" w:rsidRDefault="00000000" w:rsidRPr="00000000" w14:paraId="000002D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B">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D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Hajós Alfréd Nemzeti Sportuszoda H-1391 Budapest, Pf. 250</w:t>
                  </w:r>
                </w:p>
                <w:p w:rsidR="00000000" w:rsidDel="00000000" w:rsidP="00000000" w:rsidRDefault="00000000" w:rsidRPr="00000000" w14:paraId="000002DD">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E">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+3670 374 2388</w:t>
                  </w:r>
                </w:p>
                <w:p w:rsidR="00000000" w:rsidDel="00000000" w:rsidP="00000000" w:rsidRDefault="00000000" w:rsidRPr="00000000" w14:paraId="000002DF">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waterpolo@waterpolo.hu </w:t>
                  </w:r>
                </w:p>
                <w:p w:rsidR="00000000" w:rsidDel="00000000" w:rsidP="00000000" w:rsidRDefault="00000000" w:rsidRPr="00000000" w14:paraId="000002E1">
                  <w:pPr>
                    <w:shd w:fill="ffffff" w:val="clear"/>
                    <w:rPr>
                      <w:rFonts w:ascii="Arial" w:cs="Arial" w:eastAsia="Arial" w:hAnsi="Arial"/>
                      <w:color w:val="1155cc"/>
                      <w:sz w:val="20"/>
                      <w:szCs w:val="20"/>
                      <w:u w:val="single"/>
                    </w:rPr>
                  </w:pPr>
                  <w:r w:rsidDel="00000000" w:rsidR="00000000" w:rsidRPr="00000000">
                    <w:rPr>
                      <w:rtl w:val="0"/>
                    </w:rPr>
                  </w:r>
                </w:p>
                <w:p w:rsidR="00000000" w:rsidDel="00000000" w:rsidP="00000000" w:rsidRDefault="00000000" w:rsidRPr="00000000" w14:paraId="000002E2">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SD Ponferradina</w:t>
                  </w:r>
                </w:p>
                <w:p w:rsidR="00000000" w:rsidDel="00000000" w:rsidP="00000000" w:rsidRDefault="00000000" w:rsidRPr="00000000" w14:paraId="000002E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2E5">
                  <w:pPr>
                    <w:pBdr>
                      <w:top w:color="000000" w:space="0" w:sz="0" w:val="none"/>
                      <w:left w:color="000000" w:space="0" w:sz="0" w:val="none"/>
                      <w:bottom w:color="000000" w:space="0" w:sz="0" w:val="none"/>
                      <w:right w:color="000000" w:space="0" w:sz="0" w:val="none"/>
                      <w:between w:color="000000" w:space="0" w:sz="0" w:val="none"/>
                    </w:pBdr>
                    <w:shd w:fill="ffffff" w:val="clear"/>
                    <w:spacing w:before="16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Calle El Toralín 24404 Ponferrada</w:t>
                  </w:r>
                  <w:r w:rsidDel="00000000" w:rsidR="00000000" w:rsidRPr="00000000">
                    <w:rPr>
                      <w:rtl w:val="0"/>
                    </w:rPr>
                  </w:r>
                </w:p>
                <w:p w:rsidR="00000000" w:rsidDel="00000000" w:rsidP="00000000" w:rsidRDefault="00000000" w:rsidRPr="00000000" w14:paraId="000002E6">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E8">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w:t>
                  </w:r>
                  <w:r w:rsidDel="00000000" w:rsidR="00000000" w:rsidRPr="00000000">
                    <w:rPr>
                      <w:rFonts w:ascii="Arial" w:cs="Arial" w:eastAsia="Arial" w:hAnsi="Arial"/>
                      <w:sz w:val="20"/>
                      <w:szCs w:val="20"/>
                      <w:highlight w:val="white"/>
                      <w:rtl w:val="0"/>
                    </w:rPr>
                    <w:t xml:space="preserve">Calle El Toralín 24404 Ponferrada</w:t>
                  </w:r>
                  <w:r w:rsidDel="00000000" w:rsidR="00000000" w:rsidRPr="00000000">
                    <w:rPr>
                      <w:rtl w:val="0"/>
                    </w:rPr>
                  </w:r>
                </w:p>
                <w:p w:rsidR="00000000" w:rsidDel="00000000" w:rsidP="00000000" w:rsidRDefault="00000000" w:rsidRPr="00000000" w14:paraId="000002E9">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A">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 </w:t>
                  </w:r>
                  <w:r w:rsidDel="00000000" w:rsidR="00000000" w:rsidRPr="00000000">
                    <w:rPr>
                      <w:rFonts w:ascii="Arial" w:cs="Arial" w:eastAsia="Arial" w:hAnsi="Arial"/>
                      <w:sz w:val="20"/>
                      <w:szCs w:val="20"/>
                      <w:highlight w:val="white"/>
                      <w:rtl w:val="0"/>
                    </w:rPr>
                    <w:t xml:space="preserve">+34 (987) 41 13 51</w:t>
                  </w:r>
                  <w:r w:rsidDel="00000000" w:rsidR="00000000" w:rsidRPr="00000000">
                    <w:rPr>
                      <w:rtl w:val="0"/>
                    </w:rPr>
                  </w:r>
                </w:p>
                <w:p w:rsidR="00000000" w:rsidDel="00000000" w:rsidP="00000000" w:rsidRDefault="00000000" w:rsidRPr="00000000" w14:paraId="000002EB">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C">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36">
                    <w:r w:rsidDel="00000000" w:rsidR="00000000" w:rsidRPr="00000000">
                      <w:rPr>
                        <w:rFonts w:ascii="Arial" w:cs="Arial" w:eastAsia="Arial" w:hAnsi="Arial"/>
                        <w:color w:val="1155cc"/>
                        <w:sz w:val="20"/>
                        <w:szCs w:val="20"/>
                        <w:u w:val="single"/>
                        <w:rtl w:val="0"/>
                      </w:rPr>
                      <w:t xml:space="preserve">deportiva@sdponferradina.com</w:t>
                    </w:r>
                  </w:hyperlink>
                  <w:r w:rsidDel="00000000" w:rsidR="00000000" w:rsidRPr="00000000">
                    <w:rPr>
                      <w:rtl w:val="0"/>
                    </w:rPr>
                  </w:r>
                </w:p>
                <w:p w:rsidR="00000000" w:rsidDel="00000000" w:rsidP="00000000" w:rsidRDefault="00000000" w:rsidRPr="00000000" w14:paraId="000002ED">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E">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Cervecería Borsodi Kft</w:t>
                  </w:r>
                </w:p>
                <w:p w:rsidR="00000000" w:rsidDel="00000000" w:rsidP="00000000" w:rsidRDefault="00000000" w:rsidRPr="00000000" w14:paraId="000002EF">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0">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2F1">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Rákóczi u. 81, H-3574 Bőcs.</w:t>
                  </w:r>
                </w:p>
                <w:p w:rsidR="00000000" w:rsidDel="00000000" w:rsidP="00000000" w:rsidRDefault="00000000" w:rsidRPr="00000000" w14:paraId="000002F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2F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 </w:t>
                  </w:r>
                </w:p>
                <w:p w:rsidR="00000000" w:rsidDel="00000000" w:rsidP="00000000" w:rsidRDefault="00000000" w:rsidRPr="00000000" w14:paraId="000002F6">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Váci út 187. 5. emelet, H-1138, Budapest.</w:t>
                  </w:r>
                </w:p>
                <w:p w:rsidR="00000000" w:rsidDel="00000000" w:rsidP="00000000" w:rsidRDefault="00000000" w:rsidRPr="00000000" w14:paraId="000002F7">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8">
                  <w:pPr>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Tel: </w:t>
                  </w:r>
                  <w:r w:rsidDel="00000000" w:rsidR="00000000" w:rsidRPr="00000000">
                    <w:rPr>
                      <w:rFonts w:ascii="Arial" w:cs="Arial" w:eastAsia="Arial" w:hAnsi="Arial"/>
                      <w:sz w:val="20"/>
                      <w:szCs w:val="20"/>
                      <w:highlight w:val="white"/>
                      <w:rtl w:val="0"/>
                    </w:rPr>
                    <w:t xml:space="preserve">+36 1 778 6000</w:t>
                  </w:r>
                </w:p>
                <w:p w:rsidR="00000000" w:rsidDel="00000000" w:rsidP="00000000" w:rsidRDefault="00000000" w:rsidRPr="00000000" w14:paraId="000002F9">
                  <w:pPr>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+36 1 778 6053</w:t>
                  </w:r>
                </w:p>
                <w:p w:rsidR="00000000" w:rsidDel="00000000" w:rsidP="00000000" w:rsidRDefault="00000000" w:rsidRPr="00000000" w14:paraId="000002F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B">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w:t>
                  </w:r>
                  <w:hyperlink r:id="rId37">
                    <w:r w:rsidDel="00000000" w:rsidR="00000000" w:rsidRPr="00000000">
                      <w:rPr>
                        <w:rFonts w:ascii="Arial" w:cs="Arial" w:eastAsia="Arial" w:hAnsi="Arial"/>
                        <w:color w:val="1155cc"/>
                        <w:sz w:val="20"/>
                        <w:szCs w:val="20"/>
                        <w:u w:val="single"/>
                        <w:rtl w:val="0"/>
                      </w:rPr>
                      <w:t xml:space="preserve">borsodisorgyar@molsoncoors.com</w:t>
                    </w:r>
                  </w:hyperlink>
                  <w:r w:rsidDel="00000000" w:rsidR="00000000" w:rsidRPr="00000000">
                    <w:rPr>
                      <w:rtl w:val="0"/>
                    </w:rPr>
                  </w:r>
                </w:p>
                <w:p w:rsidR="00000000" w:rsidDel="00000000" w:rsidP="00000000" w:rsidRDefault="00000000" w:rsidRPr="00000000" w14:paraId="000002FC">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D">
                  <w:pPr>
                    <w:shd w:fill="ffffff" w:val="clea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Touché Event Kft.</w:t>
                  </w:r>
                </w:p>
                <w:p w:rsidR="00000000" w:rsidDel="00000000" w:rsidP="00000000" w:rsidRDefault="00000000" w:rsidRPr="00000000" w14:paraId="000002FE">
                  <w:pPr>
                    <w:shd w:fill="ffffff" w:val="clea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FF">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Sede social:</w:t>
                  </w:r>
                </w:p>
                <w:p w:rsidR="00000000" w:rsidDel="00000000" w:rsidP="00000000" w:rsidRDefault="00000000" w:rsidRPr="00000000" w14:paraId="00000300">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1">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Szondi utca 58 1. emelet 6. H-1063 Budapest.</w:t>
                  </w:r>
                </w:p>
                <w:p w:rsidR="00000000" w:rsidDel="00000000" w:rsidP="00000000" w:rsidRDefault="00000000" w:rsidRPr="00000000" w14:paraId="00000302">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3">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Contacto:</w:t>
                  </w:r>
                </w:p>
                <w:p w:rsidR="00000000" w:rsidDel="00000000" w:rsidP="00000000" w:rsidRDefault="00000000" w:rsidRPr="00000000" w14:paraId="00000304">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Dirección postal:</w:t>
                  </w:r>
                </w:p>
                <w:p w:rsidR="00000000" w:rsidDel="00000000" w:rsidP="00000000" w:rsidRDefault="00000000" w:rsidRPr="00000000" w14:paraId="00000305">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PF. 53. H-1311 Budapest.</w:t>
                  </w:r>
                </w:p>
                <w:p w:rsidR="00000000" w:rsidDel="00000000" w:rsidP="00000000" w:rsidRDefault="00000000" w:rsidRPr="00000000" w14:paraId="00000306">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7">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Teléfono: </w:t>
                  </w:r>
                  <w:r w:rsidDel="00000000" w:rsidR="00000000" w:rsidRPr="00000000">
                    <w:rPr>
                      <w:rFonts w:ascii="Arial" w:cs="Arial" w:eastAsia="Arial" w:hAnsi="Arial"/>
                      <w:sz w:val="20"/>
                      <w:szCs w:val="20"/>
                      <w:highlight w:val="white"/>
                      <w:rtl w:val="0"/>
                    </w:rPr>
                    <w:t xml:space="preserve">+36 20 429 4124</w:t>
                  </w:r>
                  <w:r w:rsidDel="00000000" w:rsidR="00000000" w:rsidRPr="00000000">
                    <w:rPr>
                      <w:rtl w:val="0"/>
                    </w:rPr>
                  </w:r>
                </w:p>
                <w:p w:rsidR="00000000" w:rsidDel="00000000" w:rsidP="00000000" w:rsidRDefault="00000000" w:rsidRPr="00000000" w14:paraId="00000308">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9">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Correo electrónico: ajanlat@touche.hu  </w:t>
                  </w:r>
                </w:p>
                <w:p w:rsidR="00000000" w:rsidDel="00000000" w:rsidP="00000000" w:rsidRDefault="00000000" w:rsidRPr="00000000" w14:paraId="0000030A">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B">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Diósgyőri VTK</w:t>
                  </w:r>
                </w:p>
                <w:p w:rsidR="00000000" w:rsidDel="00000000" w:rsidP="00000000" w:rsidRDefault="00000000" w:rsidRPr="00000000" w14:paraId="0000030C">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0D">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Sede social:</w:t>
                  </w:r>
                </w:p>
                <w:p w:rsidR="00000000" w:rsidDel="00000000" w:rsidP="00000000" w:rsidRDefault="00000000" w:rsidRPr="00000000" w14:paraId="0000030E">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0F">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Andrássy út 61., DVTK Edzőközpont, H-3533 Miskolc</w:t>
                  </w:r>
                </w:p>
                <w:p w:rsidR="00000000" w:rsidDel="00000000" w:rsidP="00000000" w:rsidRDefault="00000000" w:rsidRPr="00000000" w14:paraId="00000310">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1">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r>
                </w:p>
                <w:p w:rsidR="00000000" w:rsidDel="00000000" w:rsidP="00000000" w:rsidRDefault="00000000" w:rsidRPr="00000000" w14:paraId="00000312">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Dirección postal:</w:t>
                  </w:r>
                </w:p>
                <w:p w:rsidR="00000000" w:rsidDel="00000000" w:rsidP="00000000" w:rsidRDefault="00000000" w:rsidRPr="00000000" w14:paraId="00000313">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Andrássy út 61., DVTK Edzőközpont, H-3533 Miskolc</w:t>
                  </w:r>
                </w:p>
                <w:p w:rsidR="00000000" w:rsidDel="00000000" w:rsidP="00000000" w:rsidRDefault="00000000" w:rsidRPr="00000000" w14:paraId="00000314">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5">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Teléfono: </w:t>
                  </w:r>
                  <w:r w:rsidDel="00000000" w:rsidR="00000000" w:rsidRPr="00000000">
                    <w:rPr>
                      <w:rFonts w:ascii="Arial" w:cs="Arial" w:eastAsia="Arial" w:hAnsi="Arial"/>
                      <w:color w:val="393939"/>
                      <w:sz w:val="20"/>
                      <w:szCs w:val="20"/>
                      <w:highlight w:val="white"/>
                      <w:rtl w:val="0"/>
                    </w:rPr>
                    <w:t xml:space="preserve">+36-46-530-440</w:t>
                  </w:r>
                  <w:r w:rsidDel="00000000" w:rsidR="00000000" w:rsidRPr="00000000">
                    <w:rPr>
                      <w:rtl w:val="0"/>
                    </w:rPr>
                  </w:r>
                </w:p>
                <w:p w:rsidR="00000000" w:rsidDel="00000000" w:rsidP="00000000" w:rsidRDefault="00000000" w:rsidRPr="00000000" w14:paraId="00000316">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7">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Correo electrónico: </w:t>
                  </w:r>
                  <w:hyperlink r:id="rId38">
                    <w:r w:rsidDel="00000000" w:rsidR="00000000" w:rsidRPr="00000000">
                      <w:rPr>
                        <w:rFonts w:ascii="Arial" w:cs="Arial" w:eastAsia="Arial" w:hAnsi="Arial"/>
                        <w:color w:val="1155cc"/>
                        <w:sz w:val="20"/>
                        <w:szCs w:val="20"/>
                        <w:u w:val="single"/>
                        <w:rtl w:val="0"/>
                      </w:rPr>
                      <w:t xml:space="preserve">dla@dvtk.eu</w:t>
                    </w:r>
                  </w:hyperlink>
                  <w:r w:rsidDel="00000000" w:rsidR="00000000" w:rsidRPr="00000000">
                    <w:rPr>
                      <w:rtl w:val="0"/>
                    </w:rPr>
                  </w:r>
                </w:p>
                <w:p w:rsidR="00000000" w:rsidDel="00000000" w:rsidP="00000000" w:rsidRDefault="00000000" w:rsidRPr="00000000" w14:paraId="00000318">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9">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DVTK Kosárlabda Kft.</w:t>
                  </w:r>
                </w:p>
                <w:p w:rsidR="00000000" w:rsidDel="00000000" w:rsidP="00000000" w:rsidRDefault="00000000" w:rsidRPr="00000000" w14:paraId="0000031A">
                  <w:pPr>
                    <w:shd w:fill="ffffff" w:val="clear"/>
                    <w:rPr>
                      <w:rFonts w:ascii="Arial" w:cs="Arial" w:eastAsia="Arial" w:hAnsi="Arial"/>
                      <w:color w:val="202122"/>
                      <w:sz w:val="20"/>
                      <w:szCs w:val="20"/>
                    </w:rPr>
                  </w:pPr>
                  <w:hyperlink r:id="rId39">
                    <w:r w:rsidDel="00000000" w:rsidR="00000000" w:rsidRPr="00000000">
                      <w:rPr>
                        <w:rFonts w:ascii="Arial" w:cs="Arial" w:eastAsia="Arial" w:hAnsi="Arial"/>
                        <w:color w:val="393939"/>
                        <w:sz w:val="20"/>
                        <w:szCs w:val="20"/>
                        <w:highlight w:val="white"/>
                        <w:rtl w:val="0"/>
                      </w:rPr>
                      <w:t xml:space="preserve">3533 </w:t>
                    </w:r>
                  </w:hyperlink>
                  <w:r w:rsidDel="00000000" w:rsidR="00000000" w:rsidRPr="00000000">
                    <w:rPr>
                      <w:rFonts w:ascii="Arial" w:cs="Arial" w:eastAsia="Arial" w:hAnsi="Arial"/>
                      <w:sz w:val="20"/>
                      <w:szCs w:val="20"/>
                      <w:highlight w:val="white"/>
                      <w:rtl w:val="0"/>
                    </w:rPr>
                    <w:t xml:space="preserve">Miskolc, Vanger V</w:t>
                  </w:r>
                  <w:hyperlink r:id="rId40">
                    <w:r w:rsidDel="00000000" w:rsidR="00000000" w:rsidRPr="00000000">
                      <w:rPr>
                        <w:rFonts w:ascii="Arial" w:cs="Arial" w:eastAsia="Arial" w:hAnsi="Arial"/>
                        <w:color w:val="393939"/>
                        <w:sz w:val="20"/>
                        <w:szCs w:val="20"/>
                        <w:highlight w:val="white"/>
                        <w:rtl w:val="0"/>
                      </w:rPr>
                      <w:t xml:space="preserve">ilmos utca 6. A. ép.</w:t>
                    </w:r>
                  </w:hyperlink>
                  <w:r w:rsidDel="00000000" w:rsidR="00000000" w:rsidRPr="00000000">
                    <w:rPr>
                      <w:rFonts w:ascii="Arial" w:cs="Arial" w:eastAsia="Arial" w:hAnsi="Arial"/>
                      <w:b w:val="1"/>
                      <w:bCs w:val="1"/>
                      <w:color w:val="202122"/>
                      <w:sz w:val="20"/>
                      <w:szCs w:val="20"/>
                      <w:rtl w:val="0"/>
                    </w:rPr>
                    <w:t xml:space="preserve"> </w:t>
                  </w:r>
                  <w:r w:rsidDel="00000000" w:rsidR="00000000" w:rsidRPr="00000000">
                    <w:rPr>
                      <w:rtl w:val="0"/>
                    </w:rPr>
                  </w:r>
                </w:p>
                <w:p w:rsidR="00000000" w:rsidDel="00000000" w:rsidP="00000000" w:rsidRDefault="00000000" w:rsidRPr="00000000" w14:paraId="0000031B">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C">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Mezőkövesd Zsóry Football Club Kft.</w:t>
                  </w:r>
                </w:p>
                <w:p w:rsidR="00000000" w:rsidDel="00000000" w:rsidP="00000000" w:rsidRDefault="00000000" w:rsidRPr="00000000" w14:paraId="0000031D">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1E">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Sede social:</w:t>
                  </w:r>
                </w:p>
                <w:p w:rsidR="00000000" w:rsidDel="00000000" w:rsidP="00000000" w:rsidRDefault="00000000" w:rsidRPr="00000000" w14:paraId="0000031F">
                  <w:pPr>
                    <w:shd w:fill="ffffff" w:val="clear"/>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3400 Mezőkövesd, Széchenyi u. 9.</w:t>
                  </w:r>
                  <w:r w:rsidDel="00000000" w:rsidR="00000000" w:rsidRPr="00000000">
                    <w:rPr>
                      <w:rtl w:val="0"/>
                    </w:rPr>
                  </w:r>
                </w:p>
                <w:p w:rsidR="00000000" w:rsidDel="00000000" w:rsidP="00000000" w:rsidRDefault="00000000" w:rsidRPr="00000000" w14:paraId="00000320">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21">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r>
                </w:p>
                <w:p w:rsidR="00000000" w:rsidDel="00000000" w:rsidP="00000000" w:rsidRDefault="00000000" w:rsidRPr="00000000" w14:paraId="00000322">
                  <w:pPr>
                    <w:shd w:fill="ffffff" w:val="clear"/>
                    <w:rPr>
                      <w:rFonts w:ascii="Arial" w:cs="Arial" w:eastAsia="Arial" w:hAnsi="Arial"/>
                      <w:color w:val="4a86e8"/>
                      <w:sz w:val="20"/>
                      <w:szCs w:val="20"/>
                    </w:rPr>
                  </w:pPr>
                  <w:r w:rsidDel="00000000" w:rsidR="00000000" w:rsidRPr="00000000">
                    <w:rPr>
                      <w:rFonts w:ascii="Arial" w:cs="Arial" w:eastAsia="Arial" w:hAnsi="Arial"/>
                      <w:color w:val="202122"/>
                      <w:sz w:val="20"/>
                      <w:szCs w:val="20"/>
                      <w:rtl w:val="0"/>
                    </w:rPr>
                    <w:t xml:space="preserve">Correo electrónico: </w:t>
                  </w:r>
                  <w:r w:rsidDel="00000000" w:rsidR="00000000" w:rsidRPr="00000000">
                    <w:rPr>
                      <w:rFonts w:ascii="Arial" w:cs="Arial" w:eastAsia="Arial" w:hAnsi="Arial"/>
                      <w:color w:val="4a86e8"/>
                      <w:sz w:val="20"/>
                      <w:szCs w:val="20"/>
                      <w:highlight w:val="white"/>
                      <w:rtl w:val="0"/>
                    </w:rPr>
                    <w:t xml:space="preserve">mezokovesdzsory@gmail.com </w:t>
                  </w:r>
                  <w:r w:rsidDel="00000000" w:rsidR="00000000" w:rsidRPr="00000000">
                    <w:rPr>
                      <w:rtl w:val="0"/>
                    </w:rPr>
                  </w:r>
                </w:p>
                <w:p w:rsidR="00000000" w:rsidDel="00000000" w:rsidP="00000000" w:rsidRDefault="00000000" w:rsidRPr="00000000" w14:paraId="00000323">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24">
                  <w:pPr>
                    <w:shd w:fill="ffffff" w:val="clear"/>
                    <w:rPr>
                      <w:rFonts w:ascii="Arial" w:cs="Arial" w:eastAsia="Arial" w:hAnsi="Arial"/>
                      <w:b w:val="1"/>
                      <w:bCs w:val="1"/>
                      <w:color w:val="212529"/>
                      <w:sz w:val="20"/>
                      <w:szCs w:val="20"/>
                    </w:rPr>
                  </w:pPr>
                  <w:r w:rsidDel="00000000" w:rsidR="00000000" w:rsidRPr="00000000">
                    <w:rPr>
                      <w:rFonts w:ascii="Arial" w:cs="Arial" w:eastAsia="Arial" w:hAnsi="Arial"/>
                      <w:b w:val="1"/>
                      <w:bCs w:val="1"/>
                      <w:color w:val="212529"/>
                      <w:sz w:val="20"/>
                      <w:szCs w:val="20"/>
                      <w:rtl w:val="0"/>
                    </w:rPr>
                    <w:t xml:space="preserve">Honvéd FC Kft. </w:t>
                  </w:r>
                </w:p>
                <w:p w:rsidR="00000000" w:rsidDel="00000000" w:rsidP="00000000" w:rsidRDefault="00000000" w:rsidRPr="00000000" w14:paraId="00000325">
                  <w:pPr>
                    <w:shd w:fill="ffffff" w:val="clear"/>
                    <w:rPr>
                      <w:rFonts w:ascii="Arial" w:cs="Arial" w:eastAsia="Arial" w:hAnsi="Arial"/>
                      <w:color w:val="212529"/>
                      <w:sz w:val="20"/>
                      <w:szCs w:val="20"/>
                    </w:rPr>
                  </w:pPr>
                  <w:r w:rsidDel="00000000" w:rsidR="00000000" w:rsidRPr="00000000">
                    <w:rPr>
                      <w:rtl w:val="0"/>
                    </w:rPr>
                  </w:r>
                </w:p>
                <w:p w:rsidR="00000000" w:rsidDel="00000000" w:rsidP="00000000" w:rsidRDefault="00000000" w:rsidRPr="00000000" w14:paraId="00000326">
                  <w:pPr>
                    <w:shd w:fill="ffffff" w:val="clear"/>
                    <w:rPr>
                      <w:rFonts w:ascii="Arial" w:cs="Arial" w:eastAsia="Arial" w:hAnsi="Arial"/>
                      <w:color w:val="212529"/>
                      <w:sz w:val="20"/>
                      <w:szCs w:val="20"/>
                    </w:rPr>
                  </w:pPr>
                  <w:r w:rsidDel="00000000" w:rsidR="00000000" w:rsidRPr="00000000">
                    <w:rPr>
                      <w:rFonts w:ascii="Arial" w:cs="Arial" w:eastAsia="Arial" w:hAnsi="Arial"/>
                      <w:color w:val="202122"/>
                      <w:sz w:val="20"/>
                      <w:szCs w:val="20"/>
                      <w:rtl w:val="0"/>
                    </w:rPr>
                    <w:t xml:space="preserve">Sede social:</w:t>
                  </w:r>
                  <w:r w:rsidDel="00000000" w:rsidR="00000000" w:rsidRPr="00000000">
                    <w:rPr>
                      <w:rFonts w:ascii="Arial" w:cs="Arial" w:eastAsia="Arial" w:hAnsi="Arial"/>
                      <w:color w:val="212529"/>
                      <w:sz w:val="20"/>
                      <w:szCs w:val="20"/>
                      <w:rtl w:val="0"/>
                    </w:rPr>
                    <w:t xml:space="preserve">1194 Budapest, Temesvár u. 25/A.</w:t>
                  </w:r>
                </w:p>
                <w:p w:rsidR="00000000" w:rsidDel="00000000" w:rsidP="00000000" w:rsidRDefault="00000000" w:rsidRPr="00000000" w14:paraId="00000327">
                  <w:pPr>
                    <w:shd w:fill="ffffff" w:val="clear"/>
                    <w:rPr>
                      <w:rFonts w:ascii="Arial" w:cs="Arial" w:eastAsia="Arial" w:hAnsi="Arial"/>
                      <w:color w:val="212529"/>
                      <w:sz w:val="20"/>
                      <w:szCs w:val="20"/>
                    </w:rPr>
                  </w:pPr>
                  <w:r w:rsidDel="00000000" w:rsidR="00000000" w:rsidRPr="00000000">
                    <w:rPr>
                      <w:rtl w:val="0"/>
                    </w:rPr>
                  </w:r>
                </w:p>
                <w:p w:rsidR="00000000" w:rsidDel="00000000" w:rsidP="00000000" w:rsidRDefault="00000000" w:rsidRPr="00000000" w14:paraId="00000328">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r>
                </w:p>
                <w:p w:rsidR="00000000" w:rsidDel="00000000" w:rsidP="00000000" w:rsidRDefault="00000000" w:rsidRPr="00000000" w14:paraId="00000329">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Teléfono </w:t>
                  </w:r>
                  <w:r w:rsidDel="00000000" w:rsidR="00000000" w:rsidRPr="00000000">
                    <w:rPr>
                      <w:rFonts w:ascii="Arial" w:cs="Arial" w:eastAsia="Arial" w:hAnsi="Arial"/>
                      <w:color w:val="212529"/>
                      <w:sz w:val="20"/>
                      <w:szCs w:val="20"/>
                      <w:shd w:fill="f8f8f8" w:val="clear"/>
                      <w:rtl w:val="0"/>
                    </w:rPr>
                    <w:t xml:space="preserve">+36 1 357 6738</w:t>
                  </w:r>
                  <w:r w:rsidDel="00000000" w:rsidR="00000000" w:rsidRPr="00000000">
                    <w:rPr>
                      <w:rtl w:val="0"/>
                    </w:rPr>
                  </w:r>
                </w:p>
                <w:p w:rsidR="00000000" w:rsidDel="00000000" w:rsidP="00000000" w:rsidRDefault="00000000" w:rsidRPr="00000000" w14:paraId="0000032A">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Correo electrónico: </w:t>
                  </w:r>
                  <w:hyperlink r:id="rId41">
                    <w:r w:rsidDel="00000000" w:rsidR="00000000" w:rsidRPr="00000000">
                      <w:rPr>
                        <w:rFonts w:ascii="Arial" w:cs="Arial" w:eastAsia="Arial" w:hAnsi="Arial"/>
                        <w:color w:val="1155cc"/>
                        <w:sz w:val="20"/>
                        <w:szCs w:val="20"/>
                        <w:u w:val="single"/>
                        <w:rtl w:val="0"/>
                      </w:rPr>
                      <w:t xml:space="preserve">office@bhfc.hu</w:t>
                    </w:r>
                  </w:hyperlink>
                  <w:r w:rsidDel="00000000" w:rsidR="00000000" w:rsidRPr="00000000">
                    <w:rPr>
                      <w:rtl w:val="0"/>
                    </w:rPr>
                  </w:r>
                </w:p>
                <w:p w:rsidR="00000000" w:rsidDel="00000000" w:rsidP="00000000" w:rsidRDefault="00000000" w:rsidRPr="00000000" w14:paraId="0000032B">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2C">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2D">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2E">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MAC Budapest Jégkorong Akadémia</w:t>
                  </w:r>
                </w:p>
                <w:p w:rsidR="00000000" w:rsidDel="00000000" w:rsidP="00000000" w:rsidRDefault="00000000" w:rsidRPr="00000000" w14:paraId="0000032F">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30">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Sede social: </w:t>
                  </w:r>
                </w:p>
                <w:p w:rsidR="00000000" w:rsidDel="00000000" w:rsidP="00000000" w:rsidRDefault="00000000" w:rsidRPr="00000000" w14:paraId="00000331">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2">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1146, Budapest, Szabó József u. 3.(Milienáris pálya)</w:t>
                  </w:r>
                </w:p>
                <w:p w:rsidR="00000000" w:rsidDel="00000000" w:rsidP="00000000" w:rsidRDefault="00000000" w:rsidRPr="00000000" w14:paraId="00000333">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4">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r>
                </w:p>
                <w:p w:rsidR="00000000" w:rsidDel="00000000" w:rsidP="00000000" w:rsidRDefault="00000000" w:rsidRPr="00000000" w14:paraId="00000335">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6">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Dirección postal:</w:t>
                  </w:r>
                </w:p>
                <w:p w:rsidR="00000000" w:rsidDel="00000000" w:rsidP="00000000" w:rsidRDefault="00000000" w:rsidRPr="00000000" w14:paraId="00000337">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1146, Budapest, Szabó József u. 3.(Milienáris pálya)</w:t>
                  </w:r>
                </w:p>
                <w:p w:rsidR="00000000" w:rsidDel="00000000" w:rsidP="00000000" w:rsidRDefault="00000000" w:rsidRPr="00000000" w14:paraId="00000338">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9">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Teléfono: </w:t>
                  </w:r>
                  <w:r w:rsidDel="00000000" w:rsidR="00000000" w:rsidRPr="00000000">
                    <w:rPr>
                      <w:rFonts w:ascii="Arial" w:cs="Arial" w:eastAsia="Arial" w:hAnsi="Arial"/>
                      <w:color w:val="393939"/>
                      <w:sz w:val="20"/>
                      <w:szCs w:val="20"/>
                      <w:highlight w:val="white"/>
                      <w:rtl w:val="0"/>
                    </w:rPr>
                    <w:t xml:space="preserve">+36 30 231 6651</w:t>
                  </w:r>
                  <w:r w:rsidDel="00000000" w:rsidR="00000000" w:rsidRPr="00000000">
                    <w:rPr>
                      <w:rtl w:val="0"/>
                    </w:rPr>
                  </w:r>
                </w:p>
                <w:p w:rsidR="00000000" w:rsidDel="00000000" w:rsidP="00000000" w:rsidRDefault="00000000" w:rsidRPr="00000000" w14:paraId="0000033A">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B">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Correo electrónico: </w:t>
                  </w:r>
                  <w:hyperlink r:id="rId42">
                    <w:r w:rsidDel="00000000" w:rsidR="00000000" w:rsidRPr="00000000">
                      <w:rPr>
                        <w:rFonts w:ascii="Arial" w:cs="Arial" w:eastAsia="Arial" w:hAnsi="Arial"/>
                        <w:color w:val="1155cc"/>
                        <w:sz w:val="20"/>
                        <w:szCs w:val="20"/>
                        <w:u w:val="single"/>
                        <w:rtl w:val="0"/>
                      </w:rPr>
                      <w:t xml:space="preserve">info@macbudapest.hu</w:t>
                    </w:r>
                  </w:hyperlink>
                  <w:r w:rsidDel="00000000" w:rsidR="00000000" w:rsidRPr="00000000">
                    <w:rPr>
                      <w:rtl w:val="0"/>
                    </w:rPr>
                  </w:r>
                </w:p>
                <w:p w:rsidR="00000000" w:rsidDel="00000000" w:rsidP="00000000" w:rsidRDefault="00000000" w:rsidRPr="00000000" w14:paraId="0000033C">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3D">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3E">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TV2 Média Csoport Zrt.</w:t>
                  </w:r>
                </w:p>
                <w:p w:rsidR="00000000" w:rsidDel="00000000" w:rsidP="00000000" w:rsidRDefault="00000000" w:rsidRPr="00000000" w14:paraId="0000033F">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w:t>
                  </w:r>
                  <w:r w:rsidDel="00000000" w:rsidR="00000000" w:rsidRPr="00000000">
                    <w:rPr>
                      <w:rFonts w:ascii="Arial" w:cs="Arial" w:eastAsia="Arial" w:hAnsi="Arial"/>
                      <w:b w:val="1"/>
                      <w:bCs w:val="1"/>
                      <w:sz w:val="20"/>
                      <w:szCs w:val="20"/>
                      <w:rtl w:val="0"/>
                    </w:rPr>
                    <w:t xml:space="preserve">Spíler </w:t>
                  </w:r>
                  <w:r w:rsidDel="00000000" w:rsidR="00000000" w:rsidRPr="00000000">
                    <w:rPr>
                      <w:rFonts w:ascii="Arial" w:cs="Arial" w:eastAsia="Arial" w:hAnsi="Arial"/>
                      <w:b w:val="1"/>
                      <w:bCs w:val="1"/>
                      <w:color w:val="202122"/>
                      <w:sz w:val="20"/>
                      <w:szCs w:val="20"/>
                      <w:rtl w:val="0"/>
                    </w:rPr>
                    <w:t xml:space="preserve">TV)</w:t>
                  </w:r>
                </w:p>
                <w:p w:rsidR="00000000" w:rsidDel="00000000" w:rsidP="00000000" w:rsidRDefault="00000000" w:rsidRPr="00000000" w14:paraId="00000340">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1">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Sede social: 1145, Budapest, Róna u. 174.</w:t>
                  </w:r>
                </w:p>
                <w:p w:rsidR="00000000" w:rsidDel="00000000" w:rsidP="00000000" w:rsidRDefault="00000000" w:rsidRPr="00000000" w14:paraId="00000342">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3">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r>
                </w:p>
                <w:p w:rsidR="00000000" w:rsidDel="00000000" w:rsidP="00000000" w:rsidRDefault="00000000" w:rsidRPr="00000000" w14:paraId="00000344">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5">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Dirección postal: 1145, Budapest, Róna u. 174.</w:t>
                  </w:r>
                </w:p>
                <w:p w:rsidR="00000000" w:rsidDel="00000000" w:rsidP="00000000" w:rsidRDefault="00000000" w:rsidRPr="00000000" w14:paraId="00000346">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7">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Teléfono: </w:t>
                  </w:r>
                  <w:r w:rsidDel="00000000" w:rsidR="00000000" w:rsidRPr="00000000">
                    <w:rPr>
                      <w:rFonts w:ascii="Arial" w:cs="Arial" w:eastAsia="Arial" w:hAnsi="Arial"/>
                      <w:color w:val="393939"/>
                      <w:sz w:val="20"/>
                      <w:szCs w:val="20"/>
                      <w:highlight w:val="white"/>
                      <w:rtl w:val="0"/>
                    </w:rPr>
                    <w:t xml:space="preserve">+36 1 336 5544</w:t>
                  </w:r>
                  <w:r w:rsidDel="00000000" w:rsidR="00000000" w:rsidRPr="00000000">
                    <w:rPr>
                      <w:rtl w:val="0"/>
                    </w:rPr>
                  </w:r>
                </w:p>
                <w:p w:rsidR="00000000" w:rsidDel="00000000" w:rsidP="00000000" w:rsidRDefault="00000000" w:rsidRPr="00000000" w14:paraId="00000348">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9">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Correo electrónico: kozonsegszolgalat@spilertv.hu </w:t>
                  </w:r>
                </w:p>
                <w:p w:rsidR="00000000" w:rsidDel="00000000" w:rsidP="00000000" w:rsidRDefault="00000000" w:rsidRPr="00000000" w14:paraId="0000034A">
                  <w:pPr>
                    <w:shd w:fill="ffffff" w:val="clear"/>
                    <w:rPr>
                      <w:rFonts w:ascii="Arial" w:cs="Arial" w:eastAsia="Arial" w:hAnsi="Arial"/>
                      <w:color w:val="202122"/>
                      <w:sz w:val="20"/>
                      <w:szCs w:val="20"/>
                    </w:rPr>
                  </w:pPr>
                  <w:hyperlink r:id="rId43">
                    <w:r w:rsidDel="00000000" w:rsidR="00000000" w:rsidRPr="00000000">
                      <w:rPr>
                        <w:rFonts w:ascii="Arial" w:cs="Arial" w:eastAsia="Arial" w:hAnsi="Arial"/>
                        <w:color w:val="1155cc"/>
                        <w:sz w:val="20"/>
                        <w:szCs w:val="20"/>
                        <w:u w:val="single"/>
                        <w:rtl w:val="0"/>
                      </w:rPr>
                      <w:t xml:space="preserve">adatvedelem@tv2.hu </w:t>
                    </w:r>
                  </w:hyperlink>
                  <w:r w:rsidDel="00000000" w:rsidR="00000000" w:rsidRPr="00000000">
                    <w:rPr>
                      <w:rtl w:val="0"/>
                    </w:rPr>
                  </w:r>
                </w:p>
                <w:p w:rsidR="00000000" w:rsidDel="00000000" w:rsidP="00000000" w:rsidRDefault="00000000" w:rsidRPr="00000000" w14:paraId="0000034B">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4C">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Grupo NLB</w:t>
                  </w:r>
                </w:p>
                <w:p w:rsidR="00000000" w:rsidDel="00000000" w:rsidP="00000000" w:rsidRDefault="00000000" w:rsidRPr="00000000" w14:paraId="0000034D">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4E">
                  <w:pPr>
                    <w:shd w:fill="ffffff" w:val="clear"/>
                    <w:rPr>
                      <w:rFonts w:ascii="Arial" w:cs="Arial" w:eastAsia="Arial" w:hAnsi="Arial"/>
                      <w:color w:val="202124"/>
                      <w:sz w:val="20"/>
                      <w:szCs w:val="20"/>
                      <w:highlight w:val="white"/>
                    </w:rPr>
                  </w:pPr>
                  <w:r w:rsidDel="00000000" w:rsidR="00000000" w:rsidRPr="00000000">
                    <w:rPr>
                      <w:rFonts w:ascii="Arial" w:cs="Arial" w:eastAsia="Arial" w:hAnsi="Arial"/>
                      <w:color w:val="202122"/>
                      <w:sz w:val="20"/>
                      <w:szCs w:val="20"/>
                      <w:rtl w:val="0"/>
                    </w:rPr>
                    <w:t xml:space="preserve">Sede social: </w:t>
                  </w:r>
                  <w:r w:rsidDel="00000000" w:rsidR="00000000" w:rsidRPr="00000000">
                    <w:rPr>
                      <w:rFonts w:ascii="Arial" w:cs="Arial" w:eastAsia="Arial" w:hAnsi="Arial"/>
                      <w:color w:val="202124"/>
                      <w:sz w:val="20"/>
                      <w:szCs w:val="20"/>
                      <w:highlight w:val="white"/>
                      <w:rtl w:val="0"/>
                    </w:rPr>
                    <w:t xml:space="preserve">Trg republike 2, 1520 Liubliana, Eslovenia</w:t>
                  </w:r>
                </w:p>
                <w:p w:rsidR="00000000" w:rsidDel="00000000" w:rsidP="00000000" w:rsidRDefault="00000000" w:rsidRPr="00000000" w14:paraId="0000034F">
                  <w:pPr>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50">
                  <w:pPr>
                    <w:shd w:fill="ffffff" w:val="clear"/>
                    <w:rPr>
                      <w:rFonts w:ascii="Arial" w:cs="Arial" w:eastAsia="Arial" w:hAnsi="Arial"/>
                      <w:color w:val="202124"/>
                      <w:sz w:val="20"/>
                      <w:szCs w:val="20"/>
                      <w:highlight w:val="white"/>
                    </w:rPr>
                  </w:pPr>
                  <w:r w:rsidDel="00000000" w:rsidR="00000000" w:rsidRPr="00000000">
                    <w:rPr>
                      <w:rFonts w:ascii="Arial" w:cs="Arial" w:eastAsia="Arial" w:hAnsi="Arial"/>
                      <w:color w:val="202124"/>
                      <w:sz w:val="20"/>
                      <w:szCs w:val="20"/>
                      <w:highlight w:val="white"/>
                      <w:rtl w:val="0"/>
                    </w:rPr>
                    <w:t xml:space="preserve">Contacto: </w:t>
                  </w:r>
                </w:p>
                <w:p w:rsidR="00000000" w:rsidDel="00000000" w:rsidP="00000000" w:rsidRDefault="00000000" w:rsidRPr="00000000" w14:paraId="00000351">
                  <w:pPr>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52">
                  <w:pPr>
                    <w:shd w:fill="ffffff" w:val="clear"/>
                    <w:rPr>
                      <w:rFonts w:ascii="Arial" w:cs="Arial" w:eastAsia="Arial" w:hAnsi="Arial"/>
                      <w:color w:val="202124"/>
                      <w:sz w:val="20"/>
                      <w:szCs w:val="20"/>
                      <w:highlight w:val="white"/>
                    </w:rPr>
                  </w:pPr>
                  <w:r w:rsidDel="00000000" w:rsidR="00000000" w:rsidRPr="00000000">
                    <w:rPr>
                      <w:rFonts w:ascii="Arial" w:cs="Arial" w:eastAsia="Arial" w:hAnsi="Arial"/>
                      <w:color w:val="202124"/>
                      <w:sz w:val="20"/>
                      <w:szCs w:val="20"/>
                      <w:highlight w:val="white"/>
                      <w:rtl w:val="0"/>
                    </w:rPr>
                    <w:t xml:space="preserve">Dirección postal: Trg republike 2, 1520 Liubliana, Eslovenia</w:t>
                  </w:r>
                </w:p>
                <w:p w:rsidR="00000000" w:rsidDel="00000000" w:rsidP="00000000" w:rsidRDefault="00000000" w:rsidRPr="00000000" w14:paraId="00000353">
                  <w:pPr>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54">
                  <w:pPr>
                    <w:shd w:fill="ffffff" w:val="clear"/>
                    <w:rPr>
                      <w:rFonts w:ascii="Arial" w:cs="Arial" w:eastAsia="Arial" w:hAnsi="Arial"/>
                      <w:color w:val="333333"/>
                      <w:sz w:val="20"/>
                      <w:szCs w:val="20"/>
                      <w:highlight w:val="white"/>
                    </w:rPr>
                  </w:pPr>
                  <w:r w:rsidDel="00000000" w:rsidR="00000000" w:rsidRPr="00000000">
                    <w:rPr>
                      <w:rFonts w:ascii="Arial" w:cs="Arial" w:eastAsia="Arial" w:hAnsi="Arial"/>
                      <w:color w:val="202124"/>
                      <w:sz w:val="20"/>
                      <w:szCs w:val="20"/>
                      <w:highlight w:val="white"/>
                      <w:rtl w:val="0"/>
                    </w:rPr>
                    <w:t xml:space="preserve">Teléfono: </w:t>
                  </w:r>
                  <w:r w:rsidDel="00000000" w:rsidR="00000000" w:rsidRPr="00000000">
                    <w:rPr>
                      <w:rFonts w:ascii="Arial" w:cs="Arial" w:eastAsia="Arial" w:hAnsi="Arial"/>
                      <w:color w:val="333333"/>
                      <w:sz w:val="20"/>
                      <w:szCs w:val="20"/>
                      <w:highlight w:val="white"/>
                      <w:rtl w:val="0"/>
                    </w:rPr>
                    <w:t xml:space="preserve">(01) 477 20 00</w:t>
                  </w:r>
                </w:p>
                <w:p w:rsidR="00000000" w:rsidDel="00000000" w:rsidP="00000000" w:rsidRDefault="00000000" w:rsidRPr="00000000" w14:paraId="00000355">
                  <w:pPr>
                    <w:shd w:fill="ffffff" w:val="clear"/>
                    <w:rPr>
                      <w:rFonts w:ascii="Arial" w:cs="Arial" w:eastAsia="Arial" w:hAnsi="Arial"/>
                      <w:color w:val="333333"/>
                      <w:sz w:val="20"/>
                      <w:szCs w:val="20"/>
                      <w:highlight w:val="white"/>
                    </w:rPr>
                  </w:pPr>
                  <w:r w:rsidDel="00000000" w:rsidR="00000000" w:rsidRPr="00000000">
                    <w:rPr>
                      <w:rFonts w:ascii="Arial" w:cs="Arial" w:eastAsia="Arial" w:hAnsi="Arial"/>
                      <w:color w:val="333333"/>
                      <w:sz w:val="20"/>
                      <w:szCs w:val="20"/>
                      <w:highlight w:val="white"/>
                      <w:rtl w:val="0"/>
                    </w:rPr>
                    <w:t xml:space="preserve">      (01) 476 39 00</w:t>
                  </w:r>
                </w:p>
                <w:p w:rsidR="00000000" w:rsidDel="00000000" w:rsidP="00000000" w:rsidRDefault="00000000" w:rsidRPr="00000000" w14:paraId="00000356">
                  <w:pPr>
                    <w:shd w:fill="ffffff" w:val="clear"/>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357">
                  <w:pPr>
                    <w:shd w:fill="ffffff" w:val="clear"/>
                    <w:rPr>
                      <w:rFonts w:ascii="Arial" w:cs="Arial" w:eastAsia="Arial" w:hAnsi="Arial"/>
                      <w:color w:val="333333"/>
                      <w:sz w:val="20"/>
                      <w:szCs w:val="20"/>
                      <w:highlight w:val="white"/>
                    </w:rPr>
                  </w:pPr>
                  <w:r w:rsidDel="00000000" w:rsidR="00000000" w:rsidRPr="00000000">
                    <w:rPr>
                      <w:rFonts w:ascii="Arial" w:cs="Arial" w:eastAsia="Arial" w:hAnsi="Arial"/>
                      <w:color w:val="333333"/>
                      <w:sz w:val="20"/>
                      <w:szCs w:val="20"/>
                      <w:highlight w:val="white"/>
                      <w:rtl w:val="0"/>
                    </w:rPr>
                    <w:t xml:space="preserve">Correo electrónico: info@nlb.si </w:t>
                  </w:r>
                </w:p>
                <w:p w:rsidR="00000000" w:rsidDel="00000000" w:rsidP="00000000" w:rsidRDefault="00000000" w:rsidRPr="00000000" w14:paraId="00000358">
                  <w:pPr>
                    <w:shd w:fill="ffffff" w:val="clear"/>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359">
                  <w:pPr>
                    <w:shd w:fill="ffffff" w:val="clear"/>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35A">
                  <w:pPr>
                    <w:shd w:fill="ffffff" w:val="clear"/>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35B">
                  <w:pPr>
                    <w:ind w:left="0" w:firstLine="0"/>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HSC Csíkszereda  </w:t>
                  </w:r>
                </w:p>
                <w:p w:rsidR="00000000" w:rsidDel="00000000" w:rsidP="00000000" w:rsidRDefault="00000000" w:rsidRPr="00000000" w14:paraId="0000035C">
                  <w:pPr>
                    <w:ind w:left="0" w:firstLine="0"/>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5D">
                  <w:pPr>
                    <w:ind w:left="0" w:firstLine="0"/>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Sede social: Nicolae Bălcescu 9, Csíkszereda, Rumanía</w:t>
                  </w:r>
                </w:p>
                <w:p w:rsidR="00000000" w:rsidDel="00000000" w:rsidP="00000000" w:rsidRDefault="00000000" w:rsidRPr="00000000" w14:paraId="0000035E">
                  <w:pPr>
                    <w:ind w:left="0" w:firstLine="0"/>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5F">
                  <w:pPr>
                    <w:ind w:left="0" w:firstLine="0"/>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r>
                </w:p>
                <w:p w:rsidR="00000000" w:rsidDel="00000000" w:rsidP="00000000" w:rsidRDefault="00000000" w:rsidRPr="00000000" w14:paraId="00000360">
                  <w:pPr>
                    <w:ind w:left="0" w:firstLine="0"/>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1">
                  <w:pPr>
                    <w:ind w:left="0" w:firstLine="0"/>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Dirección postal: Nicolae Bălcescu 9, Csíkszereda, Rumanía</w:t>
                  </w:r>
                </w:p>
                <w:p w:rsidR="00000000" w:rsidDel="00000000" w:rsidP="00000000" w:rsidRDefault="00000000" w:rsidRPr="00000000" w14:paraId="00000362">
                  <w:pPr>
                    <w:ind w:left="0" w:firstLine="0"/>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3">
                  <w:pPr>
                    <w:ind w:left="0" w:firstLine="0"/>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Teléfono: 0266 371 457</w:t>
                  </w:r>
                </w:p>
                <w:p w:rsidR="00000000" w:rsidDel="00000000" w:rsidP="00000000" w:rsidRDefault="00000000" w:rsidRPr="00000000" w14:paraId="00000364">
                  <w:pPr>
                    <w:ind w:left="0" w:firstLine="0"/>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5">
                  <w:pPr>
                    <w:ind w:left="0" w:firstLine="0"/>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Correo electrónico: sportclub@sportclub.ro</w:t>
                  </w:r>
                </w:p>
                <w:p w:rsidR="00000000" w:rsidDel="00000000" w:rsidP="00000000" w:rsidRDefault="00000000" w:rsidRPr="00000000" w14:paraId="00000366">
                  <w:pPr>
                    <w:shd w:fill="ffffff" w:val="clear"/>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367">
                  <w:pPr>
                    <w:shd w:fill="ffffff" w:val="clear"/>
                    <w:rPr>
                      <w:rFonts w:ascii="Arial" w:cs="Arial" w:eastAsia="Arial" w:hAnsi="Arial"/>
                      <w:b w:val="1"/>
                      <w:bCs w:val="1"/>
                      <w:color w:val="212529"/>
                      <w:sz w:val="20"/>
                      <w:szCs w:val="20"/>
                    </w:rPr>
                  </w:pPr>
                  <w:r w:rsidDel="00000000" w:rsidR="00000000" w:rsidRPr="00000000">
                    <w:rPr>
                      <w:rFonts w:ascii="Arial" w:cs="Arial" w:eastAsia="Arial" w:hAnsi="Arial"/>
                      <w:b w:val="1"/>
                      <w:bCs w:val="1"/>
                      <w:color w:val="212529"/>
                      <w:sz w:val="20"/>
                      <w:szCs w:val="20"/>
                      <w:rtl w:val="0"/>
                    </w:rPr>
                    <w:t xml:space="preserve">Cajero automático SCR Altach</w:t>
                  </w:r>
                </w:p>
                <w:p w:rsidR="00000000" w:rsidDel="00000000" w:rsidP="00000000" w:rsidRDefault="00000000" w:rsidRPr="00000000" w14:paraId="00000368">
                  <w:pPr>
                    <w:shd w:fill="ffffff" w:val="clear"/>
                    <w:rPr>
                      <w:rFonts w:ascii="Arial" w:cs="Arial" w:eastAsia="Arial" w:hAnsi="Arial"/>
                      <w:b w:val="1"/>
                      <w:bCs w:val="1"/>
                      <w:color w:val="212529"/>
                      <w:sz w:val="20"/>
                      <w:szCs w:val="20"/>
                    </w:rPr>
                  </w:pPr>
                  <w:r w:rsidDel="00000000" w:rsidR="00000000" w:rsidRPr="00000000">
                    <w:rPr>
                      <w:rtl w:val="0"/>
                    </w:rPr>
                  </w:r>
                </w:p>
                <w:p w:rsidR="00000000" w:rsidDel="00000000" w:rsidP="00000000" w:rsidRDefault="00000000" w:rsidRPr="00000000" w14:paraId="00000369">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Sede social: </w:t>
                  </w:r>
                  <w:r w:rsidDel="00000000" w:rsidR="00000000" w:rsidRPr="00000000">
                    <w:rPr>
                      <w:rFonts w:ascii="Arial" w:cs="Arial" w:eastAsia="Arial" w:hAnsi="Arial"/>
                      <w:color w:val="202124"/>
                      <w:sz w:val="20"/>
                      <w:szCs w:val="20"/>
                      <w:highlight w:val="white"/>
                      <w:rtl w:val="0"/>
                    </w:rPr>
                    <w:t xml:space="preserve">Schnabelholz 1, 6844 Altach, Ausztria</w:t>
                  </w:r>
                  <w:r w:rsidDel="00000000" w:rsidR="00000000" w:rsidRPr="00000000">
                    <w:rPr>
                      <w:rtl w:val="0"/>
                    </w:rPr>
                  </w:r>
                </w:p>
                <w:p w:rsidR="00000000" w:rsidDel="00000000" w:rsidP="00000000" w:rsidRDefault="00000000" w:rsidRPr="00000000" w14:paraId="0000036A">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B">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r>
                </w:p>
                <w:p w:rsidR="00000000" w:rsidDel="00000000" w:rsidP="00000000" w:rsidRDefault="00000000" w:rsidRPr="00000000" w14:paraId="0000036C">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D">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Dirección postal: </w:t>
                  </w:r>
                  <w:r w:rsidDel="00000000" w:rsidR="00000000" w:rsidRPr="00000000">
                    <w:rPr>
                      <w:rFonts w:ascii="Arial" w:cs="Arial" w:eastAsia="Arial" w:hAnsi="Arial"/>
                      <w:color w:val="202124"/>
                      <w:sz w:val="20"/>
                      <w:szCs w:val="20"/>
                      <w:highlight w:val="white"/>
                      <w:rtl w:val="0"/>
                    </w:rPr>
                    <w:t xml:space="preserve">Schnabelholz 1, 6844 Altach, Ausztria</w:t>
                  </w:r>
                  <w:r w:rsidDel="00000000" w:rsidR="00000000" w:rsidRPr="00000000">
                    <w:rPr>
                      <w:rtl w:val="0"/>
                    </w:rPr>
                  </w:r>
                </w:p>
                <w:p w:rsidR="00000000" w:rsidDel="00000000" w:rsidP="00000000" w:rsidRDefault="00000000" w:rsidRPr="00000000" w14:paraId="0000036E">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6F">
                  <w:pPr>
                    <w:shd w:fill="ffffff" w:val="clear"/>
                    <w:rPr>
                      <w:rFonts w:ascii="Arial" w:cs="Arial" w:eastAsia="Arial" w:hAnsi="Arial"/>
                      <w:color w:val="202122"/>
                      <w:sz w:val="20"/>
                      <w:szCs w:val="20"/>
                    </w:rPr>
                  </w:pPr>
                  <w:r w:rsidDel="00000000" w:rsidR="00000000" w:rsidRPr="00000000">
                    <w:rPr>
                      <w:rFonts w:ascii="Arial" w:cs="Arial" w:eastAsia="Arial" w:hAnsi="Arial"/>
                      <w:color w:val="202124"/>
                      <w:sz w:val="20"/>
                      <w:szCs w:val="20"/>
                      <w:highlight w:val="white"/>
                      <w:rtl w:val="0"/>
                    </w:rPr>
                    <w:t xml:space="preserve">Tel</w:t>
                  </w:r>
                  <w:r w:rsidDel="00000000" w:rsidR="00000000" w:rsidRPr="00000000">
                    <w:rPr>
                      <w:rFonts w:ascii="Arial" w:cs="Arial" w:eastAsia="Arial" w:hAnsi="Arial"/>
                      <w:color w:val="202122"/>
                      <w:sz w:val="20"/>
                      <w:szCs w:val="20"/>
                      <w:rtl w:val="0"/>
                    </w:rPr>
                    <w:t xml:space="preserve">: </w:t>
                  </w:r>
                  <w:r w:rsidDel="00000000" w:rsidR="00000000" w:rsidRPr="00000000">
                    <w:rPr>
                      <w:rFonts w:ascii="Arial" w:cs="Arial" w:eastAsia="Arial" w:hAnsi="Arial"/>
                      <w:color w:val="393939"/>
                      <w:sz w:val="20"/>
                      <w:szCs w:val="20"/>
                      <w:highlight w:val="white"/>
                      <w:rtl w:val="0"/>
                    </w:rPr>
                    <w:t xml:space="preserve">+43(0)5523 52 100</w:t>
                  </w:r>
                  <w:r w:rsidDel="00000000" w:rsidR="00000000" w:rsidRPr="00000000">
                    <w:rPr>
                      <w:rtl w:val="0"/>
                    </w:rPr>
                  </w:r>
                </w:p>
                <w:p w:rsidR="00000000" w:rsidDel="00000000" w:rsidP="00000000" w:rsidRDefault="00000000" w:rsidRPr="00000000" w14:paraId="00000370">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1">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Correo electrónico: </w:t>
                  </w:r>
                  <w:hyperlink r:id="rId44">
                    <w:r w:rsidDel="00000000" w:rsidR="00000000" w:rsidRPr="00000000">
                      <w:rPr>
                        <w:rFonts w:ascii="Arial" w:cs="Arial" w:eastAsia="Arial" w:hAnsi="Arial"/>
                        <w:color w:val="1155cc"/>
                        <w:sz w:val="20"/>
                        <w:szCs w:val="20"/>
                        <w:u w:val="single"/>
                        <w:rtl w:val="0"/>
                      </w:rPr>
                      <w:t xml:space="preserve">office@scra.at</w:t>
                    </w:r>
                  </w:hyperlink>
                  <w:r w:rsidDel="00000000" w:rsidR="00000000" w:rsidRPr="00000000">
                    <w:rPr>
                      <w:rtl w:val="0"/>
                    </w:rPr>
                  </w:r>
                </w:p>
                <w:p w:rsidR="00000000" w:rsidDel="00000000" w:rsidP="00000000" w:rsidRDefault="00000000" w:rsidRPr="00000000" w14:paraId="00000372">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3">
                  <w:pPr>
                    <w:ind w:left="0" w:firstLine="0"/>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N.B.B. Liga Nacional de Basquete</w:t>
                  </w:r>
                </w:p>
                <w:p w:rsidR="00000000" w:rsidDel="00000000" w:rsidP="00000000" w:rsidRDefault="00000000" w:rsidRPr="00000000" w14:paraId="00000374">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5">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Sede social: Rua Carneiro da Cunha, 303</w:t>
                  </w:r>
                </w:p>
                <w:p w:rsidR="00000000" w:rsidDel="00000000" w:rsidP="00000000" w:rsidRDefault="00000000" w:rsidRPr="00000000" w14:paraId="00000376">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12ª planta, Distrito Sanitario, São Paulo-SP</w:t>
                  </w:r>
                </w:p>
                <w:p w:rsidR="00000000" w:rsidDel="00000000" w:rsidP="00000000" w:rsidRDefault="00000000" w:rsidRPr="00000000" w14:paraId="00000377">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8">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r>
                </w:p>
                <w:p w:rsidR="00000000" w:rsidDel="00000000" w:rsidP="00000000" w:rsidRDefault="00000000" w:rsidRPr="00000000" w14:paraId="00000379">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A">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Dirección postal: Rua Carneiro da Cunha, 303</w:t>
                  </w:r>
                </w:p>
                <w:p w:rsidR="00000000" w:rsidDel="00000000" w:rsidP="00000000" w:rsidRDefault="00000000" w:rsidRPr="00000000" w14:paraId="0000037B">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12ª planta Distrito Sanitario, São Paulo-SP</w:t>
                  </w:r>
                </w:p>
                <w:p w:rsidR="00000000" w:rsidDel="00000000" w:rsidP="00000000" w:rsidRDefault="00000000" w:rsidRPr="00000000" w14:paraId="0000037C">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D">
                  <w:pPr>
                    <w:shd w:fill="ffffff" w:val="clear"/>
                    <w:rPr>
                      <w:rFonts w:ascii="Arial" w:cs="Arial" w:eastAsia="Arial" w:hAnsi="Arial"/>
                      <w:color w:val="202122"/>
                      <w:sz w:val="20"/>
                      <w:szCs w:val="20"/>
                    </w:rPr>
                  </w:pPr>
                  <w:r w:rsidDel="00000000" w:rsidR="00000000" w:rsidRPr="00000000">
                    <w:rPr>
                      <w:rFonts w:ascii="Arial" w:cs="Arial" w:eastAsia="Arial" w:hAnsi="Arial"/>
                      <w:color w:val="202124"/>
                      <w:sz w:val="20"/>
                      <w:szCs w:val="20"/>
                      <w:highlight w:val="white"/>
                      <w:rtl w:val="0"/>
                    </w:rPr>
                    <w:t xml:space="preserve">Teléfono</w:t>
                  </w:r>
                  <w:r w:rsidDel="00000000" w:rsidR="00000000" w:rsidRPr="00000000">
                    <w:rPr>
                      <w:rFonts w:ascii="Arial" w:cs="Arial" w:eastAsia="Arial" w:hAnsi="Arial"/>
                      <w:color w:val="202122"/>
                      <w:sz w:val="20"/>
                      <w:szCs w:val="20"/>
                      <w:rtl w:val="0"/>
                    </w:rPr>
                    <w:t xml:space="preserve">: (11) 3266 - 2558</w:t>
                  </w:r>
                </w:p>
                <w:p w:rsidR="00000000" w:rsidDel="00000000" w:rsidP="00000000" w:rsidRDefault="00000000" w:rsidRPr="00000000" w14:paraId="0000037E">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7F">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Correo electrónico I</w:t>
                  </w:r>
                  <w:hyperlink r:id="rId45">
                    <w:r w:rsidDel="00000000" w:rsidR="00000000" w:rsidRPr="00000000">
                      <w:rPr>
                        <w:rFonts w:ascii="Arial" w:cs="Arial" w:eastAsia="Arial" w:hAnsi="Arial"/>
                        <w:color w:val="1155cc"/>
                        <w:sz w:val="20"/>
                        <w:szCs w:val="20"/>
                        <w:u w:val="single"/>
                        <w:rtl w:val="0"/>
                      </w:rPr>
                      <w:t xml:space="preserve">mprensa@lnb.com.br </w:t>
                    </w:r>
                  </w:hyperlink>
                  <w:r w:rsidDel="00000000" w:rsidR="00000000" w:rsidRPr="00000000">
                    <w:rPr>
                      <w:rtl w:val="0"/>
                    </w:rPr>
                  </w:r>
                </w:p>
                <w:p w:rsidR="00000000" w:rsidDel="00000000" w:rsidP="00000000" w:rsidRDefault="00000000" w:rsidRPr="00000000" w14:paraId="00000380">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81">
                  <w:pPr>
                    <w:ind w:left="0" w:firstLine="0"/>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Betmotion Vision Media Services N.V.</w:t>
                  </w:r>
                </w:p>
                <w:p w:rsidR="00000000" w:rsidDel="00000000" w:rsidP="00000000" w:rsidRDefault="00000000" w:rsidRPr="00000000" w14:paraId="00000382">
                  <w:pPr>
                    <w:ind w:left="141" w:firstLine="0"/>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83">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Sede social: Heelsumstraat 51, Curaçao</w:t>
                  </w:r>
                </w:p>
                <w:p w:rsidR="00000000" w:rsidDel="00000000" w:rsidP="00000000" w:rsidRDefault="00000000" w:rsidRPr="00000000" w14:paraId="00000384">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85">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r>
                </w:p>
                <w:p w:rsidR="00000000" w:rsidDel="00000000" w:rsidP="00000000" w:rsidRDefault="00000000" w:rsidRPr="00000000" w14:paraId="00000386">
                  <w:pP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br w:type="textWrapping"/>
                    <w:t xml:space="preserve"> Dirección postal: Heelsumstraat 51, Curaçao</w:t>
                  </w:r>
                </w:p>
                <w:p w:rsidR="00000000" w:rsidDel="00000000" w:rsidP="00000000" w:rsidRDefault="00000000" w:rsidRPr="00000000" w14:paraId="00000387">
                  <w:pP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88">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Correo electrónico: contact@visionmedias.com </w:t>
                  </w:r>
                </w:p>
                <w:p w:rsidR="00000000" w:rsidDel="00000000" w:rsidP="00000000" w:rsidRDefault="00000000" w:rsidRPr="00000000" w14:paraId="00000389">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8A">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Deporte Singapur</w:t>
                  </w:r>
                </w:p>
                <w:p w:rsidR="00000000" w:rsidDel="00000000" w:rsidP="00000000" w:rsidRDefault="00000000" w:rsidRPr="00000000" w14:paraId="0000038B">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8C">
                  <w:pPr>
                    <w:ind w:left="36"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Contacto: 3 Stadium Drive, Singapur 397630</w:t>
                  </w:r>
                </w:p>
                <w:p w:rsidR="00000000" w:rsidDel="00000000" w:rsidP="00000000" w:rsidRDefault="00000000" w:rsidRPr="00000000" w14:paraId="0000038D">
                  <w:pPr>
                    <w:ind w:left="36"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E">
                  <w:pPr>
                    <w:shd w:fill="ffffff" w:val="clear"/>
                    <w:spacing w:after="200" w:before="200" w:lineRule="auto"/>
                    <w:jc w:val="both"/>
                    <w:rPr>
                      <w:rFonts w:ascii="Arial" w:cs="Arial" w:eastAsia="Arial" w:hAnsi="Arial"/>
                      <w:color w:val="363636"/>
                      <w:sz w:val="20"/>
                      <w:szCs w:val="20"/>
                    </w:rPr>
                  </w:pPr>
                  <w:r w:rsidDel="00000000" w:rsidR="00000000" w:rsidRPr="00000000">
                    <w:rPr>
                      <w:rFonts w:ascii="Arial" w:cs="Arial" w:eastAsia="Arial" w:hAnsi="Arial"/>
                      <w:color w:val="363636"/>
                      <w:sz w:val="20"/>
                      <w:szCs w:val="20"/>
                      <w:rtl w:val="0"/>
                    </w:rPr>
                    <w:t xml:space="preserve">Teléfono principal: 6500 5000</w:t>
                  </w:r>
                </w:p>
                <w:p w:rsidR="00000000" w:rsidDel="00000000" w:rsidP="00000000" w:rsidRDefault="00000000" w:rsidRPr="00000000" w14:paraId="0000038F">
                  <w:pPr>
                    <w:ind w:left="0" w:firstLine="0"/>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Fax principal: 6440 9205</w:t>
                  </w:r>
                </w:p>
                <w:p w:rsidR="00000000" w:rsidDel="00000000" w:rsidP="00000000" w:rsidRDefault="00000000" w:rsidRPr="00000000" w14:paraId="00000390">
                  <w:pPr>
                    <w:ind w:left="0" w:firstLine="0"/>
                    <w:jc w:val="both"/>
                    <w:rPr>
                      <w:rFonts w:ascii="Arial" w:cs="Arial" w:eastAsia="Arial" w:hAnsi="Arial"/>
                      <w:color w:val="363636"/>
                      <w:sz w:val="20"/>
                      <w:szCs w:val="20"/>
                      <w:highlight w:val="white"/>
                    </w:rPr>
                  </w:pPr>
                  <w:r w:rsidDel="00000000" w:rsidR="00000000" w:rsidRPr="00000000">
                    <w:rPr>
                      <w:rtl w:val="0"/>
                    </w:rPr>
                  </w:r>
                </w:p>
                <w:p w:rsidR="00000000" w:rsidDel="00000000" w:rsidP="00000000" w:rsidRDefault="00000000" w:rsidRPr="00000000" w14:paraId="00000391">
                  <w:pPr>
                    <w:ind w:left="0" w:firstLine="0"/>
                    <w:jc w:val="both"/>
                    <w:rPr>
                      <w:rFonts w:ascii="Arial" w:cs="Arial" w:eastAsia="Arial" w:hAnsi="Arial"/>
                      <w:color w:val="363636"/>
                      <w:sz w:val="20"/>
                      <w:szCs w:val="20"/>
                      <w:highlight w:val="white"/>
                    </w:rPr>
                  </w:pPr>
                  <w:r w:rsidDel="00000000" w:rsidR="00000000" w:rsidRPr="00000000">
                    <w:rPr>
                      <w:rtl w:val="0"/>
                    </w:rPr>
                  </w:r>
                </w:p>
                <w:p w:rsidR="00000000" w:rsidDel="00000000" w:rsidP="00000000" w:rsidRDefault="00000000" w:rsidRPr="00000000" w14:paraId="00000392">
                  <w:pPr>
                    <w:shd w:fill="ffffff" w:val="clear"/>
                    <w:spacing w:before="240" w:line="276" w:lineRule="auto"/>
                    <w:jc w:val="both"/>
                    <w:rPr>
                      <w:rFonts w:ascii="Arial" w:cs="Arial" w:eastAsia="Arial" w:hAnsi="Arial"/>
                      <w:b w:val="1"/>
                      <w:bCs w:val="1"/>
                      <w:color w:val="363636"/>
                      <w:sz w:val="20"/>
                      <w:szCs w:val="20"/>
                      <w:highlight w:val="white"/>
                    </w:rPr>
                  </w:pPr>
                  <w:r w:rsidDel="00000000" w:rsidR="00000000" w:rsidRPr="00000000">
                    <w:rPr>
                      <w:rFonts w:ascii="Arial" w:cs="Arial" w:eastAsia="Arial" w:hAnsi="Arial"/>
                      <w:b w:val="1"/>
                      <w:bCs w:val="1"/>
                      <w:color w:val="363636"/>
                      <w:sz w:val="20"/>
                      <w:szCs w:val="20"/>
                      <w:highlight w:val="white"/>
                      <w:rtl w:val="0"/>
                    </w:rPr>
                    <w:t xml:space="preserve">FIBA - Federación Internacional de Baloncesto</w:t>
                  </w:r>
                </w:p>
                <w:p w:rsidR="00000000" w:rsidDel="00000000" w:rsidP="00000000" w:rsidRDefault="00000000" w:rsidRPr="00000000" w14:paraId="00000393">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Route Suisse 5</w:t>
                  </w:r>
                </w:p>
                <w:p w:rsidR="00000000" w:rsidDel="00000000" w:rsidP="00000000" w:rsidRDefault="00000000" w:rsidRPr="00000000" w14:paraId="00000394">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1295 Mies - Suiza</w:t>
                  </w:r>
                </w:p>
                <w:p w:rsidR="00000000" w:rsidDel="00000000" w:rsidP="00000000" w:rsidRDefault="00000000" w:rsidRPr="00000000" w14:paraId="00000395">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 </w:t>
                  </w:r>
                </w:p>
                <w:p w:rsidR="00000000" w:rsidDel="00000000" w:rsidP="00000000" w:rsidRDefault="00000000" w:rsidRPr="00000000" w14:paraId="00000396">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Tel.: +41 22 545 00 00</w:t>
                  </w:r>
                </w:p>
                <w:p w:rsidR="00000000" w:rsidDel="00000000" w:rsidP="00000000" w:rsidRDefault="00000000" w:rsidRPr="00000000" w14:paraId="00000397">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Fax: +41 22 545 00 09</w:t>
                  </w:r>
                </w:p>
                <w:p w:rsidR="00000000" w:rsidDel="00000000" w:rsidP="00000000" w:rsidRDefault="00000000" w:rsidRPr="00000000" w14:paraId="00000398">
                  <w:pPr>
                    <w:shd w:fill="ffffff" w:val="clear"/>
                    <w:spacing w:before="240" w:line="276" w:lineRule="auto"/>
                    <w:jc w:val="both"/>
                    <w:rPr>
                      <w:rFonts w:ascii="Arial" w:cs="Arial" w:eastAsia="Arial" w:hAnsi="Arial"/>
                      <w:color w:val="363636"/>
                      <w:sz w:val="20"/>
                      <w:szCs w:val="20"/>
                      <w:highlight w:val="white"/>
                    </w:rPr>
                  </w:pPr>
                  <w:r w:rsidDel="00000000" w:rsidR="00000000" w:rsidRPr="00000000">
                    <w:rPr>
                      <w:rFonts w:ascii="Arial" w:cs="Arial" w:eastAsia="Arial" w:hAnsi="Arial"/>
                      <w:color w:val="363636"/>
                      <w:sz w:val="20"/>
                      <w:szCs w:val="20"/>
                      <w:highlight w:val="white"/>
                      <w:rtl w:val="0"/>
                    </w:rPr>
                    <w:t xml:space="preserve">Correo electrónico: info@fiba.basketball</w:t>
                  </w:r>
                </w:p>
                <w:p w:rsidR="00000000" w:rsidDel="00000000" w:rsidP="00000000" w:rsidRDefault="00000000" w:rsidRPr="00000000" w14:paraId="00000399">
                  <w:pPr>
                    <w:ind w:left="0" w:firstLine="0"/>
                    <w:jc w:val="both"/>
                    <w:rPr>
                      <w:rFonts w:ascii="Arial" w:cs="Arial" w:eastAsia="Arial" w:hAnsi="Arial"/>
                      <w:color w:val="363636"/>
                      <w:sz w:val="20"/>
                      <w:szCs w:val="20"/>
                      <w:highlight w:val="white"/>
                    </w:rPr>
                  </w:pPr>
                  <w:r w:rsidDel="00000000" w:rsidR="00000000" w:rsidRPr="00000000">
                    <w:rPr>
                      <w:rtl w:val="0"/>
                    </w:rPr>
                  </w:r>
                </w:p>
                <w:p w:rsidR="00000000" w:rsidDel="00000000" w:rsidP="00000000" w:rsidRDefault="00000000" w:rsidRPr="00000000" w14:paraId="0000039A">
                  <w:pPr>
                    <w:ind w:left="0" w:firstLine="0"/>
                    <w:jc w:val="both"/>
                    <w:rPr>
                      <w:rFonts w:ascii="Arial" w:cs="Arial" w:eastAsia="Arial" w:hAnsi="Arial"/>
                      <w:color w:val="363636"/>
                      <w:sz w:val="20"/>
                      <w:szCs w:val="20"/>
                      <w:highlight w:val="white"/>
                    </w:rPr>
                  </w:pPr>
                  <w:r w:rsidDel="00000000" w:rsidR="00000000" w:rsidRPr="00000000">
                    <w:rPr>
                      <w:rtl w:val="0"/>
                    </w:rPr>
                  </w:r>
                </w:p>
                <w:p w:rsidR="00000000" w:rsidDel="00000000" w:rsidP="00000000" w:rsidRDefault="00000000" w:rsidRPr="00000000" w14:paraId="0000039B">
                  <w:pPr>
                    <w:shd w:fill="ffffff" w:val="clear"/>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Greenville Triumph Soccer Club</w:t>
                    <w:br w:type="textWrapping"/>
                    <w:br w:type="textWrapping"/>
                  </w:r>
                  <w:r w:rsidDel="00000000" w:rsidR="00000000" w:rsidRPr="00000000">
                    <w:rPr>
                      <w:rFonts w:ascii="Arial" w:cs="Arial" w:eastAsia="Arial" w:hAnsi="Arial"/>
                      <w:sz w:val="20"/>
                      <w:szCs w:val="20"/>
                      <w:highlight w:val="white"/>
                      <w:rtl w:val="0"/>
                    </w:rPr>
                    <w:t xml:space="preserve">Elérhetőségek:</w:t>
                    <w:br w:type="textWrapping"/>
                    <w:t xml:space="preserve">22 S. Main street, Greenville, SC 29601</w:t>
                    <w:br w:type="textWrapping"/>
                    <w:br w:type="textWrapping"/>
                    <w:t xml:space="preserve">Telefon:864-203-0565</w:t>
                    <w:br w:type="textWrapping"/>
                    <w:t xml:space="preserve">E-mail</w:t>
                  </w:r>
                  <w:hyperlink r:id="rId46">
                    <w:r w:rsidDel="00000000" w:rsidR="00000000" w:rsidRPr="00000000">
                      <w:rPr>
                        <w:rFonts w:ascii="Arial" w:cs="Arial" w:eastAsia="Arial" w:hAnsi="Arial"/>
                        <w:sz w:val="20"/>
                        <w:szCs w:val="20"/>
                        <w:highlight w:val="white"/>
                        <w:u w:val="single"/>
                        <w:rtl w:val="0"/>
                      </w:rPr>
                      <w:t xml:space="preserve">customerservice@greenvilletriumph.com</w:t>
                    </w:r>
                  </w:hyperlink>
                  <w:r w:rsidDel="00000000" w:rsidR="00000000" w:rsidRPr="00000000">
                    <w:rPr>
                      <w:rtl w:val="0"/>
                    </w:rPr>
                  </w:r>
                </w:p>
                <w:p w:rsidR="00000000" w:rsidDel="00000000" w:rsidP="00000000" w:rsidRDefault="00000000" w:rsidRPr="00000000" w14:paraId="0000039C">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9D">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9E">
                  <w:pPr>
                    <w:shd w:fill="ffffff" w:val="clear"/>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Fundación Luzón</w:t>
                  </w:r>
                  <w:r w:rsidDel="00000000" w:rsidR="00000000" w:rsidRPr="00000000">
                    <w:rPr>
                      <w:rFonts w:ascii="Arial" w:cs="Arial" w:eastAsia="Arial" w:hAnsi="Arial"/>
                      <w:sz w:val="20"/>
                      <w:szCs w:val="20"/>
                      <w:rtl w:val="0"/>
                    </w:rPr>
                    <w:br w:type="textWrapping"/>
                    <w:br w:type="textWrapping"/>
                    <w:t xml:space="preserve">Sede: Calle de Eduardo Dato 3, bajo 3 derecha</w:t>
                  </w:r>
                  <w:r w:rsidDel="00000000" w:rsidR="00000000" w:rsidRPr="00000000">
                    <w:rPr>
                      <w:rtl w:val="0"/>
                    </w:rPr>
                  </w:r>
                </w:p>
                <w:p w:rsidR="00000000" w:rsidDel="00000000" w:rsidP="00000000" w:rsidRDefault="00000000" w:rsidRPr="00000000" w14:paraId="0000039F">
                  <w:pPr>
                    <w:shd w:fill="ffffff" w:val="clear"/>
                    <w:rPr>
                      <w:rFonts w:ascii="Arial" w:cs="Arial" w:eastAsia="Arial" w:hAnsi="Arial"/>
                      <w:b w:val="1"/>
                      <w:bCs w:val="1"/>
                      <w:sz w:val="20"/>
                      <w:szCs w:val="20"/>
                      <w:highlight w:val="white"/>
                    </w:rPr>
                  </w:pPr>
                  <w:r w:rsidDel="00000000" w:rsidR="00000000" w:rsidRPr="00000000">
                    <w:rPr>
                      <w:rFonts w:ascii="Arial" w:cs="Arial" w:eastAsia="Arial" w:hAnsi="Arial"/>
                      <w:sz w:val="20"/>
                      <w:szCs w:val="20"/>
                      <w:highlight w:val="white"/>
                      <w:rtl w:val="0"/>
                    </w:rPr>
                    <w:t xml:space="preserve">28010 Madrid</w:t>
                    <w:br w:type="textWrapping"/>
                    <w:br w:type="textWrapping"/>
                    <w:t xml:space="preserve">Telefon:(+34)91 447 56 77</w:t>
                    <w:br w:type="textWrapping"/>
                    <w:t xml:space="preserve">E-mail: info@ffluzon.org</w:t>
                    <w:br w:type="textWrapping"/>
                    <w:br w:type="textWrapping"/>
                    <w:br w:type="textWrapping"/>
                  </w:r>
                  <w:r w:rsidDel="00000000" w:rsidR="00000000" w:rsidRPr="00000000">
                    <w:rPr>
                      <w:rFonts w:ascii="Arial" w:cs="Arial" w:eastAsia="Arial" w:hAnsi="Arial"/>
                      <w:b w:val="1"/>
                      <w:bCs w:val="1"/>
                      <w:sz w:val="20"/>
                      <w:szCs w:val="20"/>
                      <w:highlight w:val="white"/>
                      <w:rtl w:val="0"/>
                    </w:rPr>
                    <w:t xml:space="preserve">ESPANYOL DE BARCELONA</w:t>
                  </w:r>
                </w:p>
                <w:p w:rsidR="00000000" w:rsidDel="00000000" w:rsidP="00000000" w:rsidRDefault="00000000" w:rsidRPr="00000000" w14:paraId="000003A0">
                  <w:pPr>
                    <w:shd w:fill="ffffff" w:val="clea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A1">
                  <w:pPr>
                    <w:shd w:fill="ffffff" w:val="clear"/>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Sede central</w:t>
                  </w:r>
                </w:p>
                <w:p w:rsidR="00000000" w:rsidDel="00000000" w:rsidP="00000000" w:rsidRDefault="00000000" w:rsidRPr="00000000" w14:paraId="000003A2">
                  <w:pPr>
                    <w:shd w:fill="ffffff" w:val="clear"/>
                    <w:rPr>
                      <w:rFonts w:ascii="Arial" w:cs="Arial" w:eastAsia="Arial" w:hAnsi="Arial"/>
                      <w:color w:val="202122"/>
                      <w:sz w:val="20"/>
                      <w:szCs w:val="20"/>
                    </w:rPr>
                  </w:pPr>
                  <w:r w:rsidDel="00000000" w:rsidR="00000000" w:rsidRPr="00000000">
                    <w:rPr>
                      <w:rFonts w:ascii="Arial" w:cs="Arial" w:eastAsia="Arial" w:hAnsi="Arial"/>
                      <w:sz w:val="20"/>
                      <w:szCs w:val="20"/>
                      <w:rtl w:val="0"/>
                    </w:rPr>
                    <w:t xml:space="preserve">Av.Baix Llobregat, 100</w:t>
                    <w:br w:type="textWrapping"/>
                    <w:t xml:space="preserve">08940 Cornellá de Llogregat, Barcelona</w:t>
                    <w:br w:type="textWrapping"/>
                    <w:br w:type="textWrapping"/>
                    <w:t xml:space="preserve">Emai:</w:t>
                    <w:br w:type="textWrapping"/>
                    <w:t xml:space="preserve">info@rcdespanyol.com</w:t>
                  </w:r>
                  <w:r w:rsidDel="00000000" w:rsidR="00000000" w:rsidRPr="00000000">
                    <w:rPr>
                      <w:rFonts w:ascii="Arial" w:cs="Arial" w:eastAsia="Arial" w:hAnsi="Arial"/>
                      <w:color w:val="202122"/>
                      <w:sz w:val="20"/>
                      <w:szCs w:val="20"/>
                      <w:rtl w:val="0"/>
                    </w:rPr>
                    <w:br w:type="textWrapping"/>
                  </w:r>
                </w:p>
                <w:p w:rsidR="00000000" w:rsidDel="00000000" w:rsidP="00000000" w:rsidRDefault="00000000" w:rsidRPr="00000000" w14:paraId="000003A3">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color w:val="333333"/>
                      <w:sz w:val="20"/>
                      <w:szCs w:val="20"/>
                      <w:highlight w:val="white"/>
                      <w:rtl w:val="0"/>
                    </w:rPr>
                    <w:br w:type="textWrapping"/>
                  </w:r>
                  <w:r w:rsidDel="00000000" w:rsidR="00000000" w:rsidRPr="00000000">
                    <w:rPr>
                      <w:rFonts w:ascii="Arial" w:cs="Arial" w:eastAsia="Arial" w:hAnsi="Arial"/>
                      <w:b w:val="1"/>
                      <w:bCs w:val="1"/>
                      <w:color w:val="202122"/>
                      <w:sz w:val="20"/>
                      <w:szCs w:val="20"/>
                      <w:rtl w:val="0"/>
                    </w:rPr>
                    <w:t xml:space="preserve">FEDERACIÓN INTERNACIONAL DE JUDO </w:t>
                    <w:br w:type="textWrapping"/>
                    <w:br w:type="textWrapping"/>
                  </w:r>
                  <w:r w:rsidDel="00000000" w:rsidR="00000000" w:rsidRPr="00000000">
                    <w:rPr>
                      <w:rFonts w:ascii="Arial" w:cs="Arial" w:eastAsia="Arial" w:hAnsi="Arial"/>
                      <w:color w:val="202122"/>
                      <w:sz w:val="20"/>
                      <w:szCs w:val="20"/>
                      <w:rtl w:val="0"/>
                    </w:rPr>
                    <w:t xml:space="preserve">Sede: Budapest, 1051 József Attila u.1.</w:t>
                  </w:r>
                  <w:r w:rsidDel="00000000" w:rsidR="00000000" w:rsidRPr="00000000">
                    <w:rPr>
                      <w:rFonts w:ascii="Arial" w:cs="Arial" w:eastAsia="Arial" w:hAnsi="Arial"/>
                      <w:b w:val="1"/>
                      <w:bCs w:val="1"/>
                      <w:color w:val="202122"/>
                      <w:sz w:val="20"/>
                      <w:szCs w:val="20"/>
                      <w:rtl w:val="0"/>
                    </w:rPr>
                    <w:br w:type="textWrapping"/>
                    <w:br w:type="textWrapping"/>
                  </w:r>
                  <w:r w:rsidDel="00000000" w:rsidR="00000000" w:rsidRPr="00000000">
                    <w:rPr>
                      <w:rFonts w:ascii="Arial" w:cs="Arial" w:eastAsia="Arial" w:hAnsi="Arial"/>
                      <w:color w:val="202122"/>
                      <w:sz w:val="20"/>
                      <w:szCs w:val="20"/>
                      <w:rtl w:val="0"/>
                    </w:rPr>
                    <w:t xml:space="preserve">Correo electrónico: </w:t>
                  </w:r>
                  <w:hyperlink r:id="rId47">
                    <w:r w:rsidDel="00000000" w:rsidR="00000000" w:rsidRPr="00000000">
                      <w:rPr>
                        <w:rFonts w:ascii="Arial" w:cs="Arial" w:eastAsia="Arial" w:hAnsi="Arial"/>
                        <w:color w:val="1155cc"/>
                        <w:sz w:val="20"/>
                        <w:szCs w:val="20"/>
                        <w:u w:val="single"/>
                        <w:rtl w:val="0"/>
                      </w:rPr>
                      <w:t xml:space="preserve">admin@ijf.org</w:t>
                    </w:r>
                  </w:hyperlink>
                  <w:r w:rsidDel="00000000" w:rsidR="00000000" w:rsidRPr="00000000">
                    <w:rPr>
                      <w:rFonts w:ascii="Arial" w:cs="Arial" w:eastAsia="Arial" w:hAnsi="Arial"/>
                      <w:color w:val="202122"/>
                      <w:sz w:val="20"/>
                      <w:szCs w:val="20"/>
                      <w:rtl w:val="0"/>
                    </w:rPr>
                    <w:br w:type="textWrapping"/>
                    <w:br w:type="textWrapping"/>
                    <w:br w:type="textWrapping"/>
                  </w:r>
                  <w:r w:rsidDel="00000000" w:rsidR="00000000" w:rsidRPr="00000000">
                    <w:rPr>
                      <w:rFonts w:ascii="Arial" w:cs="Arial" w:eastAsia="Arial" w:hAnsi="Arial"/>
                      <w:b w:val="1"/>
                      <w:bCs w:val="1"/>
                      <w:color w:val="202122"/>
                      <w:sz w:val="20"/>
                      <w:szCs w:val="20"/>
                      <w:rtl w:val="0"/>
                    </w:rPr>
                    <w:t xml:space="preserve">Federación Húngara de Esgrima</w:t>
                  </w:r>
                </w:p>
                <w:p w:rsidR="00000000" w:rsidDel="00000000" w:rsidP="00000000" w:rsidRDefault="00000000" w:rsidRPr="00000000" w14:paraId="000003A4">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A5">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Sede: Magyar Sport Háza,</w:t>
                  </w:r>
                </w:p>
                <w:p w:rsidR="00000000" w:rsidDel="00000000" w:rsidP="00000000" w:rsidRDefault="00000000" w:rsidRPr="00000000" w14:paraId="000003A6">
                  <w:pPr>
                    <w:shd w:fill="ffffff" w:val="clear"/>
                    <w:rPr>
                      <w:rFonts w:ascii="Arial" w:cs="Arial" w:eastAsia="Arial" w:hAnsi="Arial"/>
                      <w:color w:val="202124"/>
                      <w:sz w:val="20"/>
                      <w:szCs w:val="20"/>
                      <w:highlight w:val="white"/>
                    </w:rPr>
                  </w:pPr>
                  <w:r w:rsidDel="00000000" w:rsidR="00000000" w:rsidRPr="00000000">
                    <w:rPr>
                      <w:rFonts w:ascii="Arial" w:cs="Arial" w:eastAsia="Arial" w:hAnsi="Arial"/>
                      <w:color w:val="202124"/>
                      <w:sz w:val="20"/>
                      <w:szCs w:val="20"/>
                      <w:highlight w:val="white"/>
                      <w:rtl w:val="0"/>
                    </w:rPr>
                    <w:t xml:space="preserve">Budapest, Istvánmezei út 1-3., 1146</w:t>
                  </w:r>
                </w:p>
                <w:p w:rsidR="00000000" w:rsidDel="00000000" w:rsidP="00000000" w:rsidRDefault="00000000" w:rsidRPr="00000000" w14:paraId="000003A7">
                  <w:pPr>
                    <w:shd w:fill="ffffff" w:val="clear"/>
                    <w:rPr>
                      <w:rFonts w:ascii="Arial" w:cs="Arial" w:eastAsia="Arial" w:hAnsi="Arial"/>
                      <w:color w:val="202124"/>
                      <w:sz w:val="20"/>
                      <w:szCs w:val="20"/>
                      <w:highlight w:val="white"/>
                    </w:rPr>
                  </w:pPr>
                  <w:r w:rsidDel="00000000" w:rsidR="00000000" w:rsidRPr="00000000">
                    <w:rPr>
                      <w:rFonts w:ascii="Arial" w:cs="Arial" w:eastAsia="Arial" w:hAnsi="Arial"/>
                      <w:color w:val="202124"/>
                      <w:sz w:val="20"/>
                      <w:szCs w:val="20"/>
                      <w:highlight w:val="white"/>
                      <w:rtl w:val="0"/>
                    </w:rPr>
                    <w:t xml:space="preserve">Teléfono: </w:t>
                  </w:r>
                  <w:hyperlink r:id="rId48">
                    <w:r w:rsidDel="00000000" w:rsidR="00000000" w:rsidRPr="00000000">
                      <w:rPr>
                        <w:rFonts w:ascii="Arial" w:cs="Arial" w:eastAsia="Arial" w:hAnsi="Arial"/>
                        <w:color w:val="1a0dab"/>
                        <w:sz w:val="20"/>
                        <w:szCs w:val="20"/>
                        <w:highlight w:val="white"/>
                        <w:u w:val="single"/>
                        <w:rtl w:val="0"/>
                      </w:rPr>
                      <w:t xml:space="preserve">(06 1) 460 6910</w:t>
                    </w:r>
                  </w:hyperlink>
                  <w:r w:rsidDel="00000000" w:rsidR="00000000" w:rsidRPr="00000000">
                    <w:rPr>
                      <w:rtl w:val="0"/>
                    </w:rPr>
                  </w:r>
                </w:p>
                <w:p w:rsidR="00000000" w:rsidDel="00000000" w:rsidP="00000000" w:rsidRDefault="00000000" w:rsidRPr="00000000" w14:paraId="000003A8">
                  <w:pPr>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A9">
                  <w:pPr>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AA">
                  <w:pPr>
                    <w:shd w:fill="ffffff" w:val="clear"/>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3AB">
                  <w:pPr>
                    <w:shd w:fill="ffffff" w:val="clear"/>
                    <w:rPr>
                      <w:rFonts w:ascii="Arial" w:cs="Arial" w:eastAsia="Arial" w:hAnsi="Arial"/>
                      <w:b w:val="1"/>
                      <w:bCs w:val="1"/>
                      <w:color w:val="202124"/>
                      <w:sz w:val="20"/>
                      <w:szCs w:val="20"/>
                      <w:highlight w:val="white"/>
                    </w:rPr>
                  </w:pPr>
                  <w:r w:rsidDel="00000000" w:rsidR="00000000" w:rsidRPr="00000000">
                    <w:rPr>
                      <w:rFonts w:ascii="Arial" w:cs="Arial" w:eastAsia="Arial" w:hAnsi="Arial"/>
                      <w:b w:val="1"/>
                      <w:bCs w:val="1"/>
                      <w:color w:val="202124"/>
                      <w:sz w:val="20"/>
                      <w:szCs w:val="20"/>
                      <w:highlight w:val="white"/>
                      <w:rtl w:val="0"/>
                    </w:rPr>
                    <w:t xml:space="preserve">Sport Forum Hungría</w:t>
                  </w:r>
                </w:p>
                <w:p w:rsidR="00000000" w:rsidDel="00000000" w:rsidP="00000000" w:rsidRDefault="00000000" w:rsidRPr="00000000" w14:paraId="000003AC">
                  <w:pPr>
                    <w:shd w:fill="ffffff" w:val="clear"/>
                    <w:rPr>
                      <w:rFonts w:ascii="Arial" w:cs="Arial" w:eastAsia="Arial" w:hAnsi="Arial"/>
                      <w:color w:val="222222"/>
                      <w:sz w:val="20"/>
                      <w:szCs w:val="20"/>
                    </w:rPr>
                  </w:pPr>
                  <w:r w:rsidDel="00000000" w:rsidR="00000000" w:rsidRPr="00000000">
                    <w:rPr>
                      <w:rFonts w:ascii="Arial" w:cs="Arial" w:eastAsia="Arial" w:hAnsi="Arial"/>
                      <w:color w:val="202122"/>
                      <w:sz w:val="20"/>
                      <w:szCs w:val="20"/>
                      <w:rtl w:val="0"/>
                    </w:rPr>
                    <w:br w:type="textWrapping"/>
                  </w:r>
                  <w:r w:rsidDel="00000000" w:rsidR="00000000" w:rsidRPr="00000000">
                    <w:rPr>
                      <w:rFonts w:ascii="Arial" w:cs="Arial" w:eastAsia="Arial" w:hAnsi="Arial"/>
                      <w:color w:val="222222"/>
                      <w:sz w:val="20"/>
                      <w:szCs w:val="20"/>
                      <w:rtl w:val="0"/>
                    </w:rPr>
                    <w:t xml:space="preserve">Revistas Media Kft.</w:t>
                  </w:r>
                </w:p>
                <w:p w:rsidR="00000000" w:rsidDel="00000000" w:rsidP="00000000" w:rsidRDefault="00000000" w:rsidRPr="00000000" w14:paraId="000003AD">
                  <w:pPr>
                    <w:shd w:fill="ffffff" w:val="clear"/>
                    <w:spacing w:after="240" w:before="240"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Sede central: 2013 Pomáz, Boglárka u. 36.</w:t>
                  </w:r>
                </w:p>
                <w:p w:rsidR="00000000" w:rsidDel="00000000" w:rsidP="00000000" w:rsidRDefault="00000000" w:rsidRPr="00000000" w14:paraId="000003AE">
                  <w:pPr>
                    <w:shd w:fill="ffffff" w:val="clear"/>
                    <w:spacing w:before="240" w:lineRule="auto"/>
                    <w:rPr>
                      <w:rFonts w:ascii="Arial" w:cs="Arial" w:eastAsia="Arial" w:hAnsi="Arial"/>
                      <w:color w:val="c32149"/>
                      <w:sz w:val="20"/>
                      <w:szCs w:val="20"/>
                      <w:highlight w:val="white"/>
                    </w:rPr>
                  </w:pPr>
                  <w:r w:rsidDel="00000000" w:rsidR="00000000" w:rsidRPr="00000000">
                    <w:rPr>
                      <w:rFonts w:ascii="Arial" w:cs="Arial" w:eastAsia="Arial" w:hAnsi="Arial"/>
                      <w:color w:val="222222"/>
                      <w:sz w:val="20"/>
                      <w:szCs w:val="20"/>
                      <w:rtl w:val="0"/>
                    </w:rPr>
                    <w:t xml:space="preserve">Correo electrónico: </w:t>
                  </w:r>
                  <w:hyperlink r:id="rId49">
                    <w:r w:rsidDel="00000000" w:rsidR="00000000" w:rsidRPr="00000000">
                      <w:rPr>
                        <w:rFonts w:ascii="Arial" w:cs="Arial" w:eastAsia="Arial" w:hAnsi="Arial"/>
                        <w:color w:val="1155cc"/>
                        <w:sz w:val="20"/>
                        <w:szCs w:val="20"/>
                        <w:highlight w:val="white"/>
                        <w:u w:val="single"/>
                        <w:rtl w:val="0"/>
                      </w:rPr>
                      <w:t xml:space="preserve">szervezes@sportforumhungary.hu</w:t>
                    </w:r>
                  </w:hyperlink>
                  <w:r w:rsidDel="00000000" w:rsidR="00000000" w:rsidRPr="00000000">
                    <w:rPr>
                      <w:rtl w:val="0"/>
                    </w:rPr>
                  </w:r>
                </w:p>
                <w:p w:rsidR="00000000" w:rsidDel="00000000" w:rsidP="00000000" w:rsidRDefault="00000000" w:rsidRPr="00000000" w14:paraId="000003AF">
                  <w:pPr>
                    <w:shd w:fill="ffffff" w:val="clear"/>
                    <w:spacing w:before="240" w:lineRule="auto"/>
                    <w:rPr>
                      <w:rFonts w:ascii="Arial" w:cs="Arial" w:eastAsia="Arial" w:hAnsi="Arial"/>
                      <w:color w:val="5a6069"/>
                      <w:sz w:val="20"/>
                      <w:szCs w:val="20"/>
                      <w:highlight w:val="white"/>
                    </w:rPr>
                  </w:pPr>
                  <w:r w:rsidDel="00000000" w:rsidR="00000000" w:rsidRPr="00000000">
                    <w:rPr>
                      <w:rFonts w:ascii="Arial" w:cs="Arial" w:eastAsia="Arial" w:hAnsi="Arial"/>
                      <w:b w:val="1"/>
                      <w:bCs w:val="1"/>
                      <w:sz w:val="20"/>
                      <w:szCs w:val="20"/>
                      <w:highlight w:val="white"/>
                      <w:rtl w:val="0"/>
                    </w:rPr>
                    <w:t xml:space="preserve">Oil Hungary Kft.</w:t>
                    <w:br w:type="textWrapping"/>
                    <w:br w:type="textWrapping"/>
                    <w:t xml:space="preserve"> 1138 Budapest, Dagály utca 11</w:t>
                  </w:r>
                  <w:r w:rsidDel="00000000" w:rsidR="00000000" w:rsidRPr="00000000">
                    <w:rPr>
                      <w:rtl w:val="0"/>
                    </w:rPr>
                  </w:r>
                </w:p>
                <w:p w:rsidR="00000000" w:rsidDel="00000000" w:rsidP="00000000" w:rsidRDefault="00000000" w:rsidRPr="00000000" w14:paraId="000003B0">
                  <w:pPr>
                    <w:shd w:fill="ffffff" w:val="clear"/>
                    <w:rPr>
                      <w:rFonts w:ascii="Arial" w:cs="Arial" w:eastAsia="Arial" w:hAnsi="Arial"/>
                      <w:color w:val="252525"/>
                      <w:sz w:val="20"/>
                      <w:szCs w:val="20"/>
                      <w:highlight w:val="white"/>
                    </w:rPr>
                  </w:pPr>
                  <w:r w:rsidDel="00000000" w:rsidR="00000000" w:rsidRPr="00000000">
                    <w:rPr>
                      <w:rFonts w:ascii="Arial" w:cs="Arial" w:eastAsia="Arial" w:hAnsi="Arial"/>
                      <w:color w:val="5a6069"/>
                      <w:sz w:val="20"/>
                      <w:szCs w:val="20"/>
                      <w:highlight w:val="white"/>
                      <w:rtl w:val="0"/>
                    </w:rPr>
                    <w:t xml:space="preserve">Correo electrónico: </w:t>
                    <w:br w:type="textWrapping"/>
                  </w:r>
                  <w:r w:rsidDel="00000000" w:rsidR="00000000" w:rsidRPr="00000000">
                    <w:rPr>
                      <w:rFonts w:ascii="Arial" w:cs="Arial" w:eastAsia="Arial" w:hAnsi="Arial"/>
                      <w:color w:val="252525"/>
                      <w:sz w:val="20"/>
                      <w:szCs w:val="20"/>
                      <w:highlight w:val="white"/>
                      <w:rtl w:val="0"/>
                    </w:rPr>
                    <w:t xml:space="preserve">info@oilhungary.hu</w:t>
                  </w:r>
                </w:p>
                <w:p w:rsidR="00000000" w:rsidDel="00000000" w:rsidP="00000000" w:rsidRDefault="00000000" w:rsidRPr="00000000" w14:paraId="000003B1">
                  <w:pPr>
                    <w:shd w:fill="ffffff" w:val="clear"/>
                    <w:rPr>
                      <w:rFonts w:ascii="Arial" w:cs="Arial" w:eastAsia="Arial" w:hAnsi="Arial"/>
                      <w:color w:val="202122"/>
                      <w:sz w:val="20"/>
                      <w:szCs w:val="20"/>
                    </w:rPr>
                  </w:pPr>
                  <w:r w:rsidDel="00000000" w:rsidR="00000000" w:rsidRPr="00000000">
                    <w:rPr>
                      <w:rFonts w:ascii="Arial" w:cs="Arial" w:eastAsia="Arial" w:hAnsi="Arial"/>
                      <w:color w:val="5a6069"/>
                      <w:sz w:val="20"/>
                      <w:szCs w:val="20"/>
                      <w:highlight w:val="white"/>
                      <w:rtl w:val="0"/>
                    </w:rPr>
                    <w:t xml:space="preserve">Teléfono </w:t>
                  </w:r>
                  <w:r w:rsidDel="00000000" w:rsidR="00000000" w:rsidRPr="00000000">
                    <w:rPr>
                      <w:rFonts w:ascii="Arial" w:cs="Arial" w:eastAsia="Arial" w:hAnsi="Arial"/>
                      <w:color w:val="252525"/>
                      <w:sz w:val="20"/>
                      <w:szCs w:val="20"/>
                      <w:highlight w:val="white"/>
                      <w:rtl w:val="0"/>
                    </w:rPr>
                    <w:t xml:space="preserve">+36 1 909 0298</w:t>
                  </w:r>
                  <w:r w:rsidDel="00000000" w:rsidR="00000000" w:rsidRPr="00000000">
                    <w:rPr>
                      <w:rtl w:val="0"/>
                    </w:rPr>
                  </w:r>
                </w:p>
                <w:p w:rsidR="00000000" w:rsidDel="00000000" w:rsidP="00000000" w:rsidRDefault="00000000" w:rsidRPr="00000000" w14:paraId="000003B2">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B3">
                  <w:pPr>
                    <w:shd w:fill="ffffff" w:val="clear"/>
                    <w:rPr>
                      <w:rFonts w:ascii="Arial" w:cs="Arial" w:eastAsia="Arial" w:hAnsi="Arial"/>
                      <w:color w:val="202122"/>
                      <w:sz w:val="20"/>
                      <w:szCs w:val="20"/>
                    </w:rPr>
                  </w:pPr>
                  <w:r w:rsidDel="00000000" w:rsidR="00000000" w:rsidRPr="00000000">
                    <w:rPr>
                      <w:rFonts w:ascii="Arial" w:cs="Arial" w:eastAsia="Arial" w:hAnsi="Arial"/>
                      <w:b w:val="1"/>
                      <w:bCs w:val="1"/>
                      <w:color w:val="202122"/>
                      <w:sz w:val="20"/>
                      <w:szCs w:val="20"/>
                      <w:rtl w:val="0"/>
                    </w:rPr>
                    <w:t xml:space="preserve">Lion City Sailors</w:t>
                  </w:r>
                  <w:r w:rsidDel="00000000" w:rsidR="00000000" w:rsidRPr="00000000">
                    <w:rPr>
                      <w:rFonts w:ascii="Arial" w:cs="Arial" w:eastAsia="Arial" w:hAnsi="Arial"/>
                      <w:sz w:val="20"/>
                      <w:szCs w:val="20"/>
                      <w:rtl w:val="0"/>
                    </w:rPr>
                    <w:br w:type="textWrapping"/>
                    <w:br w:type="textWrapping"/>
                    <w:t xml:space="preserve">Sede:</w:t>
                    <w:br w:type="textWrapping"/>
                    <w:t xml:space="preserve">No.7 Bishan Street 14 #01-01 579784 Bishan New Town, Singapur</w:t>
                    <w:br w:type="textWrapping"/>
                    <w:t xml:space="preserve">Teléfono:</w:t>
                  </w:r>
                  <w:r w:rsidDel="00000000" w:rsidR="00000000" w:rsidRPr="00000000">
                    <w:rPr>
                      <w:rFonts w:ascii="Arial" w:cs="Arial" w:eastAsia="Arial" w:hAnsi="Arial"/>
                      <w:b w:val="1"/>
                      <w:bCs w:val="1"/>
                      <w:color w:val="202124"/>
                      <w:sz w:val="20"/>
                      <w:szCs w:val="20"/>
                      <w:highlight w:val="white"/>
                      <w:rtl w:val="0"/>
                    </w:rPr>
                    <w:t xml:space="preserve">(65) 6352 5611</w:t>
                  </w:r>
                  <w:r w:rsidDel="00000000" w:rsidR="00000000" w:rsidRPr="00000000">
                    <w:rPr>
                      <w:rFonts w:ascii="Arial" w:cs="Arial" w:eastAsia="Arial" w:hAnsi="Arial"/>
                      <w:color w:val="202122"/>
                      <w:sz w:val="20"/>
                      <w:szCs w:val="20"/>
                      <w:rtl w:val="0"/>
                    </w:rPr>
                    <w:br w:type="textWrapping"/>
                  </w:r>
                </w:p>
                <w:p w:rsidR="00000000" w:rsidDel="00000000" w:rsidP="00000000" w:rsidRDefault="00000000" w:rsidRPr="00000000" w14:paraId="000003B4">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B5">
                  <w:pPr>
                    <w:shd w:fill="ffffff" w:val="clear"/>
                    <w:rPr>
                      <w:rFonts w:ascii="Arial" w:cs="Arial" w:eastAsia="Arial" w:hAnsi="Arial"/>
                      <w:color w:val="202122"/>
                      <w:sz w:val="20"/>
                      <w:szCs w:val="20"/>
                    </w:rPr>
                  </w:pPr>
                  <w:r w:rsidDel="00000000" w:rsidR="00000000" w:rsidRPr="00000000">
                    <w:rPr>
                      <w:rFonts w:ascii="Arial" w:cs="Arial" w:eastAsia="Arial" w:hAnsi="Arial"/>
                      <w:b w:val="1"/>
                      <w:bCs w:val="1"/>
                      <w:color w:val="202122"/>
                      <w:sz w:val="20"/>
                      <w:szCs w:val="20"/>
                      <w:rtl w:val="0"/>
                    </w:rPr>
                    <w:t xml:space="preserve">LŐVÉRSPORT Kft.</w:t>
                  </w:r>
                  <w:r w:rsidDel="00000000" w:rsidR="00000000" w:rsidRPr="00000000">
                    <w:rPr>
                      <w:rFonts w:ascii="Arial" w:cs="Arial" w:eastAsia="Arial" w:hAnsi="Arial"/>
                      <w:color w:val="202122"/>
                      <w:sz w:val="20"/>
                      <w:szCs w:val="20"/>
                      <w:rtl w:val="0"/>
                    </w:rPr>
                    <w:br w:type="textWrapping"/>
                    <w:t xml:space="preserve">(UNI GYŐR)</w:t>
                  </w:r>
                </w:p>
                <w:p w:rsidR="00000000" w:rsidDel="00000000" w:rsidP="00000000" w:rsidRDefault="00000000" w:rsidRPr="00000000" w14:paraId="000003B6">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Székhelye: 9026 Győr, Egyetem tér 1</w:t>
                  </w:r>
                </w:p>
                <w:p w:rsidR="00000000" w:rsidDel="00000000" w:rsidP="00000000" w:rsidRDefault="00000000" w:rsidRPr="00000000" w14:paraId="000003B7">
                  <w:pPr>
                    <w:shd w:fill="ffffff" w:val="clear"/>
                    <w:rPr>
                      <w:rFonts w:ascii="Arial" w:cs="Arial" w:eastAsia="Arial" w:hAnsi="Arial"/>
                      <w:color w:val="38761d"/>
                      <w:sz w:val="20"/>
                      <w:szCs w:val="20"/>
                      <w:highlight w:val="white"/>
                    </w:rPr>
                  </w:pPr>
                  <w:r w:rsidDel="00000000" w:rsidR="00000000" w:rsidRPr="00000000">
                    <w:rPr>
                      <w:rFonts w:ascii="Arial" w:cs="Arial" w:eastAsia="Arial" w:hAnsi="Arial"/>
                      <w:color w:val="202122"/>
                      <w:sz w:val="20"/>
                      <w:szCs w:val="20"/>
                      <w:rtl w:val="0"/>
                    </w:rPr>
                    <w:br w:type="textWrapping"/>
                    <w:t xml:space="preserve"> Elérhetőség:</w:t>
                  </w:r>
                  <w:r w:rsidDel="00000000" w:rsidR="00000000" w:rsidRPr="00000000">
                    <w:rPr>
                      <w:rFonts w:ascii="Arial" w:cs="Arial" w:eastAsia="Arial" w:hAnsi="Arial"/>
                      <w:sz w:val="20"/>
                      <w:szCs w:val="20"/>
                      <w:rtl w:val="0"/>
                    </w:rPr>
                    <w:br w:type="textWrapping"/>
                    <w:t xml:space="preserve">Deres István</w:t>
                    <w:br w:type="textWrapping"/>
                  </w:r>
                  <w:r w:rsidDel="00000000" w:rsidR="00000000" w:rsidRPr="00000000">
                    <w:rPr>
                      <w:rtl w:val="0"/>
                    </w:rPr>
                  </w:r>
                </w:p>
                <w:p w:rsidR="00000000" w:rsidDel="00000000" w:rsidP="00000000" w:rsidRDefault="00000000" w:rsidRPr="00000000" w14:paraId="000003B8">
                  <w:pPr>
                    <w:shd w:fill="ffffff" w:val="clear"/>
                    <w:rPr>
                      <w:rFonts w:ascii="Arial" w:cs="Arial" w:eastAsia="Arial" w:hAnsi="Arial"/>
                      <w:color w:val="38761d"/>
                      <w:sz w:val="20"/>
                      <w:szCs w:val="20"/>
                      <w:highlight w:val="white"/>
                    </w:rPr>
                  </w:pPr>
                  <w:r w:rsidDel="00000000" w:rsidR="00000000" w:rsidRPr="00000000">
                    <w:rPr>
                      <w:rtl w:val="0"/>
                    </w:rPr>
                  </w:r>
                </w:p>
                <w:p w:rsidR="00000000" w:rsidDel="00000000" w:rsidP="00000000" w:rsidRDefault="00000000" w:rsidRPr="00000000" w14:paraId="000003B9">
                  <w:pPr>
                    <w:shd w:fill="ffffff" w:val="clear"/>
                    <w:rPr>
                      <w:rFonts w:ascii="Arial" w:cs="Arial" w:eastAsia="Arial" w:hAnsi="Arial"/>
                      <w:sz w:val="20"/>
                      <w:szCs w:val="20"/>
                      <w:highlight w:val="white"/>
                    </w:rPr>
                  </w:pPr>
                  <w:r w:rsidDel="00000000" w:rsidR="00000000" w:rsidRPr="00000000">
                    <w:rPr>
                      <w:rFonts w:ascii="Arial" w:cs="Arial" w:eastAsia="Arial" w:hAnsi="Arial"/>
                      <w:b w:val="1"/>
                      <w:bCs w:val="1"/>
                      <w:color w:val="202122"/>
                      <w:sz w:val="20"/>
                      <w:szCs w:val="20"/>
                      <w:rtl w:val="0"/>
                    </w:rPr>
                    <w:t xml:space="preserve">Vasas Röplabda Kft </w:t>
                  </w:r>
                  <w:r w:rsidDel="00000000" w:rsidR="00000000" w:rsidRPr="00000000">
                    <w:rPr>
                      <w:rFonts w:ascii="Arial" w:cs="Arial" w:eastAsia="Arial" w:hAnsi="Arial"/>
                      <w:color w:val="202122"/>
                      <w:sz w:val="20"/>
                      <w:szCs w:val="20"/>
                      <w:rtl w:val="0"/>
                    </w:rPr>
                    <w:br w:type="textWrapping"/>
                    <w:br w:type="textWrapping"/>
                    <w:t xml:space="preserve">Székhelye: </w:t>
                    <w:br w:type="textWrapping"/>
                  </w:r>
                  <w:hyperlink r:id="rId50">
                    <w:r w:rsidDel="00000000" w:rsidR="00000000" w:rsidRPr="00000000">
                      <w:rPr>
                        <w:rFonts w:ascii="Arial" w:cs="Arial" w:eastAsia="Arial" w:hAnsi="Arial"/>
                        <w:sz w:val="20"/>
                        <w:szCs w:val="20"/>
                        <w:rtl w:val="0"/>
                      </w:rPr>
                      <w:t xml:space="preserve">1037 Budapest, Folyondár utca 15.</w:t>
                    </w:r>
                  </w:hyperlink>
                  <w:r w:rsidDel="00000000" w:rsidR="00000000" w:rsidRPr="00000000">
                    <w:rPr>
                      <w:rFonts w:ascii="Arial" w:cs="Arial" w:eastAsia="Arial" w:hAnsi="Arial"/>
                      <w:color w:val="202122"/>
                      <w:sz w:val="20"/>
                      <w:szCs w:val="20"/>
                      <w:rtl w:val="0"/>
                    </w:rPr>
                    <w:br w:type="textWrapping"/>
                    <w:br w:type="textWrapping"/>
                    <w:t xml:space="preserve"> Elérhetőség: </w:t>
                    <w:br w:type="textWrapping"/>
                  </w:r>
                  <w:r w:rsidDel="00000000" w:rsidR="00000000" w:rsidRPr="00000000">
                    <w:rPr>
                      <w:rFonts w:ascii="Arial" w:cs="Arial" w:eastAsia="Arial" w:hAnsi="Arial"/>
                      <w:sz w:val="20"/>
                      <w:szCs w:val="20"/>
                      <w:highlight w:val="white"/>
                      <w:rtl w:val="0"/>
                    </w:rPr>
                    <w:t xml:space="preserve">+36 30 423 5773</w:t>
                  </w:r>
                </w:p>
                <w:p w:rsidR="00000000" w:rsidDel="00000000" w:rsidP="00000000" w:rsidRDefault="00000000" w:rsidRPr="00000000" w14:paraId="000003BA">
                  <w:pPr>
                    <w:shd w:fill="ffffff" w:val="clea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BB">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BC">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Liga de Campeones de Hockey (CHL) Ag.</w:t>
                  </w:r>
                </w:p>
                <w:p w:rsidR="00000000" w:rsidDel="00000000" w:rsidP="00000000" w:rsidRDefault="00000000" w:rsidRPr="00000000" w14:paraId="000003BD">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BE">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CUARTEL GENERAL: </w:t>
                  </w:r>
                </w:p>
                <w:p w:rsidR="00000000" w:rsidDel="00000000" w:rsidP="00000000" w:rsidRDefault="00000000" w:rsidRPr="00000000" w14:paraId="000003BF">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Suiza, 6300 Zug, Gubelstrasse 24. </w:t>
                  </w:r>
                </w:p>
                <w:p w:rsidR="00000000" w:rsidDel="00000000" w:rsidP="00000000" w:rsidRDefault="00000000" w:rsidRPr="00000000" w14:paraId="000003C0">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C1">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r>
                </w:p>
                <w:p w:rsidR="00000000" w:rsidDel="00000000" w:rsidP="00000000" w:rsidRDefault="00000000" w:rsidRPr="00000000" w14:paraId="000003C2">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+41 44 562 27 71</w:t>
                  </w:r>
                </w:p>
                <w:p w:rsidR="00000000" w:rsidDel="00000000" w:rsidP="00000000" w:rsidRDefault="00000000" w:rsidRPr="00000000" w14:paraId="000003C3">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C4">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C5">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C6">
                  <w:pPr>
                    <w:shd w:fill="ffffff" w:val="clear"/>
                    <w:rPr>
                      <w:rFonts w:ascii="Arial" w:cs="Arial" w:eastAsia="Arial" w:hAnsi="Arial"/>
                      <w:b w:val="1"/>
                      <w:bCs w:val="1"/>
                      <w:color w:val="202122"/>
                      <w:sz w:val="20"/>
                      <w:szCs w:val="20"/>
                    </w:rPr>
                  </w:pPr>
                  <w:r w:rsidDel="00000000" w:rsidR="00000000" w:rsidRPr="00000000">
                    <w:rPr>
                      <w:rFonts w:ascii="Arial" w:cs="Arial" w:eastAsia="Arial" w:hAnsi="Arial"/>
                      <w:b w:val="1"/>
                      <w:bCs w:val="1"/>
                      <w:color w:val="202122"/>
                      <w:sz w:val="20"/>
                      <w:szCs w:val="20"/>
                      <w:rtl w:val="0"/>
                    </w:rPr>
                    <w:t xml:space="preserve">Kosárlabda Sport Club Szekszárd</w:t>
                  </w:r>
                </w:p>
                <w:p w:rsidR="00000000" w:rsidDel="00000000" w:rsidP="00000000" w:rsidRDefault="00000000" w:rsidRPr="00000000" w14:paraId="000003C7">
                  <w:pPr>
                    <w:shd w:fill="ffffff" w:val="clear"/>
                    <w:rPr>
                      <w:rFonts w:ascii="Arial" w:cs="Arial" w:eastAsia="Arial" w:hAnsi="Arial"/>
                      <w:b w:val="1"/>
                      <w:bCs w:val="1"/>
                      <w:color w:val="202122"/>
                      <w:sz w:val="20"/>
                      <w:szCs w:val="20"/>
                    </w:rPr>
                  </w:pPr>
                  <w:r w:rsidDel="00000000" w:rsidR="00000000" w:rsidRPr="00000000">
                    <w:rPr>
                      <w:rtl w:val="0"/>
                    </w:rPr>
                  </w:r>
                </w:p>
                <w:p w:rsidR="00000000" w:rsidDel="00000000" w:rsidP="00000000" w:rsidRDefault="00000000" w:rsidRPr="00000000" w14:paraId="000003C8">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CUARTEL GENERAL:</w:t>
                    <w:br w:type="textWrapping"/>
                    <w:t xml:space="preserve"> 7100 Szekszárd, Keselyűsi út 3.</w:t>
                  </w:r>
                </w:p>
                <w:p w:rsidR="00000000" w:rsidDel="00000000" w:rsidP="00000000" w:rsidRDefault="00000000" w:rsidRPr="00000000" w14:paraId="000003C9">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CA">
                  <w:pPr>
                    <w:shd w:fill="ffffff" w:val="clear"/>
                    <w:rPr>
                      <w:rFonts w:ascii="Arial" w:cs="Arial" w:eastAsia="Arial" w:hAnsi="Arial"/>
                      <w:color w:val="202122"/>
                      <w:sz w:val="20"/>
                      <w:szCs w:val="20"/>
                    </w:rPr>
                  </w:pPr>
                  <w:r w:rsidDel="00000000" w:rsidR="00000000" w:rsidRPr="00000000">
                    <w:rPr>
                      <w:rFonts w:ascii="Arial" w:cs="Arial" w:eastAsia="Arial" w:hAnsi="Arial"/>
                      <w:color w:val="202122"/>
                      <w:sz w:val="20"/>
                      <w:szCs w:val="20"/>
                      <w:rtl w:val="0"/>
                    </w:rPr>
                    <w:t xml:space="preserve">Contacto:</w:t>
                    <w:br w:type="textWrapping"/>
                    <w:t xml:space="preserve"> +36 30 202 6149</w:t>
                  </w:r>
                </w:p>
                <w:p w:rsidR="00000000" w:rsidDel="00000000" w:rsidP="00000000" w:rsidRDefault="00000000" w:rsidRPr="00000000" w14:paraId="000003CB">
                  <w:pPr>
                    <w:shd w:fill="ffffff" w:val="clea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CC">
                  <w:pPr>
                    <w:shd w:fill="ffffff" w:val="clea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CD">
                  <w:pPr>
                    <w:shd w:fill="ffffff" w:val="clear"/>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Vicar Promocoes Desportivas S.A</w:t>
                    <w:br w:type="textWrapping"/>
                  </w:r>
                </w:p>
                <w:p w:rsidR="00000000" w:rsidDel="00000000" w:rsidP="00000000" w:rsidRDefault="00000000" w:rsidRPr="00000000" w14:paraId="000003CE">
                  <w:pPr>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Brazil, Avenida Marcos Penteado de Ulhoa Rodrigues, 939</w:t>
                  </w:r>
                </w:p>
                <w:p w:rsidR="00000000" w:rsidDel="00000000" w:rsidP="00000000" w:rsidRDefault="00000000" w:rsidRPr="00000000" w14:paraId="000003CF">
                  <w:pPr>
                    <w:shd w:fill="ffffff" w:val="clea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Andar 7 Conj 72. Torre 1</w:t>
                    <w:br w:type="textWrapping"/>
                  </w:r>
                </w:p>
                <w:p w:rsidR="00000000" w:rsidDel="00000000" w:rsidP="00000000" w:rsidRDefault="00000000" w:rsidRPr="00000000" w14:paraId="000003D0">
                  <w:pPr>
                    <w:shd w:fill="ffffff" w:val="clear"/>
                    <w:rPr>
                      <w:rFonts w:ascii="Arial" w:cs="Arial" w:eastAsia="Arial" w:hAnsi="Arial"/>
                      <w:b w:val="1"/>
                      <w:bCs w:val="1"/>
                      <w:sz w:val="20"/>
                      <w:szCs w:val="20"/>
                      <w:highlight w:val="white"/>
                    </w:rPr>
                  </w:pPr>
                  <w:r w:rsidDel="00000000" w:rsidR="00000000" w:rsidRPr="00000000">
                    <w:rPr>
                      <w:rFonts w:ascii="Arial" w:cs="Arial" w:eastAsia="Arial" w:hAnsi="Arial"/>
                      <w:sz w:val="20"/>
                      <w:szCs w:val="20"/>
                      <w:highlight w:val="white"/>
                      <w:rtl w:val="0"/>
                    </w:rPr>
                    <w:t xml:space="preserve">(11) 3181-5999</w:t>
                  </w:r>
                  <w:r w:rsidDel="00000000" w:rsidR="00000000" w:rsidRPr="00000000">
                    <w:rPr>
                      <w:rtl w:val="0"/>
                    </w:rPr>
                  </w:r>
                </w:p>
                <w:p w:rsidR="00000000" w:rsidDel="00000000" w:rsidP="00000000" w:rsidRDefault="00000000" w:rsidRPr="00000000" w14:paraId="000003D1">
                  <w:pPr>
                    <w:shd w:fill="ffffff" w:val="clear"/>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3D2">
                  <w:pPr>
                    <w:shd w:fill="ffffff" w:val="clear"/>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AMTS EVENTS KFT.</w:t>
                  </w:r>
                </w:p>
                <w:p w:rsidR="00000000" w:rsidDel="00000000" w:rsidP="00000000" w:rsidRDefault="00000000" w:rsidRPr="00000000" w14:paraId="000003D3">
                  <w:pPr>
                    <w:shd w:fill="ffffff" w:val="clear"/>
                    <w:rPr>
                      <w:rFonts w:ascii="Arial" w:cs="Arial" w:eastAsia="Arial" w:hAnsi="Arial"/>
                      <w:color w:val="5b5b5b"/>
                      <w:sz w:val="20"/>
                      <w:szCs w:val="20"/>
                      <w:highlight w:val="white"/>
                    </w:rPr>
                  </w:pPr>
                  <w:r w:rsidDel="00000000" w:rsidR="00000000" w:rsidRPr="00000000">
                    <w:rPr>
                      <w:rFonts w:ascii="Arial" w:cs="Arial" w:eastAsia="Arial" w:hAnsi="Arial"/>
                      <w:color w:val="5b5b5b"/>
                      <w:sz w:val="20"/>
                      <w:szCs w:val="20"/>
                      <w:highlight w:val="white"/>
                      <w:rtl w:val="0"/>
                    </w:rPr>
                    <w:t xml:space="preserve">2161 Csomád, Cseresznyés u. 1/C</w:t>
                    <w:br w:type="textWrapping"/>
                  </w:r>
                </w:p>
                <w:p w:rsidR="00000000" w:rsidDel="00000000" w:rsidP="00000000" w:rsidRDefault="00000000" w:rsidRPr="00000000" w14:paraId="000003D4">
                  <w:pPr>
                    <w:shd w:fill="ffffff" w:val="clear"/>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D5">
                  <w:pPr>
                    <w:shd w:fill="ffffff" w:val="clear"/>
                    <w:rPr>
                      <w:rFonts w:ascii="Arial" w:cs="Arial" w:eastAsia="Arial" w:hAnsi="Arial"/>
                      <w:color w:val="222222"/>
                      <w:sz w:val="20"/>
                      <w:szCs w:val="20"/>
                      <w:highlight w:val="white"/>
                    </w:rPr>
                  </w:pPr>
                  <w:r w:rsidDel="00000000" w:rsidR="00000000" w:rsidRPr="00000000">
                    <w:rPr>
                      <w:rFonts w:ascii="Arial" w:cs="Arial" w:eastAsia="Arial" w:hAnsi="Arial"/>
                      <w:b w:val="1"/>
                      <w:bCs w:val="1"/>
                      <w:sz w:val="20"/>
                      <w:szCs w:val="20"/>
                      <w:highlight w:val="white"/>
                      <w:rtl w:val="0"/>
                    </w:rPr>
                    <w:t xml:space="preserve">DARTS EVENT KFT</w:t>
                  </w:r>
                  <w:r w:rsidDel="00000000" w:rsidR="00000000" w:rsidRPr="00000000">
                    <w:rPr>
                      <w:rFonts w:ascii="Arial" w:cs="Arial" w:eastAsia="Arial" w:hAnsi="Arial"/>
                      <w:sz w:val="20"/>
                      <w:szCs w:val="20"/>
                      <w:highlight w:val="white"/>
                      <w:rtl w:val="0"/>
                    </w:rPr>
                    <w:t xml:space="preserve">.</w:t>
                    <w:br w:type="textWrapping"/>
                    <w:t xml:space="preserve">1095 Budapest, Soroksári út 48.</w:t>
                    <w:br w:type="textWrapping"/>
                  </w:r>
                  <w:r w:rsidDel="00000000" w:rsidR="00000000" w:rsidRPr="00000000">
                    <w:rPr>
                      <w:rFonts w:ascii="Arial" w:cs="Arial" w:eastAsia="Arial" w:hAnsi="Arial"/>
                      <w:color w:val="222222"/>
                      <w:sz w:val="20"/>
                      <w:szCs w:val="20"/>
                      <w:highlight w:val="white"/>
                      <w:rtl w:val="0"/>
                    </w:rPr>
                    <w:t xml:space="preserve">+36 20 973 3595</w:t>
                  </w:r>
                </w:p>
                <w:p w:rsidR="00000000" w:rsidDel="00000000" w:rsidP="00000000" w:rsidRDefault="00000000" w:rsidRPr="00000000" w14:paraId="000003D6">
                  <w:pPr>
                    <w:shd w:fill="ffffff" w:val="clear"/>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3D7">
                  <w:pPr>
                    <w:shd w:fill="ffffff" w:val="clear"/>
                    <w:rPr>
                      <w:rFonts w:ascii="Arial" w:cs="Arial" w:eastAsia="Arial" w:hAnsi="Arial"/>
                      <w:sz w:val="20"/>
                      <w:szCs w:val="20"/>
                      <w:highlight w:val="white"/>
                    </w:rPr>
                  </w:pPr>
                  <w:r w:rsidDel="00000000" w:rsidR="00000000" w:rsidRPr="00000000">
                    <w:rPr>
                      <w:rFonts w:ascii="Arial" w:cs="Arial" w:eastAsia="Arial" w:hAnsi="Arial"/>
                      <w:b w:val="1"/>
                      <w:bCs w:val="1"/>
                      <w:color w:val="222222"/>
                      <w:sz w:val="20"/>
                      <w:szCs w:val="20"/>
                      <w:highlight w:val="white"/>
                      <w:rtl w:val="0"/>
                    </w:rPr>
                    <w:t xml:space="preserve">Hungarian Pentathlon Federation</w:t>
                    <w:br w:type="textWrapping"/>
                  </w:r>
                  <w:r w:rsidDel="00000000" w:rsidR="00000000" w:rsidRPr="00000000">
                    <w:rPr>
                      <w:rFonts w:ascii="Arial" w:cs="Arial" w:eastAsia="Arial" w:hAnsi="Arial"/>
                      <w:sz w:val="20"/>
                      <w:szCs w:val="20"/>
                      <w:highlight w:val="white"/>
                      <w:rtl w:val="0"/>
                    </w:rPr>
                    <w:t xml:space="preserve">1146 Budapest, Istvánmezei út 1-3.</w:t>
                    <w:br w:type="textWrapping"/>
                    <w:t xml:space="preserve">+3614606885</w:t>
                    <w:br w:type="textWrapping"/>
                    <w:t xml:space="preserve">hmpa@pentathlon.hu </w:t>
                  </w:r>
                </w:p>
                <w:p w:rsidR="00000000" w:rsidDel="00000000" w:rsidP="00000000" w:rsidRDefault="00000000" w:rsidRPr="00000000" w14:paraId="000003D8">
                  <w:pPr>
                    <w:shd w:fill="ffffff" w:val="clear"/>
                    <w:rPr>
                      <w:rFonts w:ascii="Arial" w:cs="Arial" w:eastAsia="Arial" w:hAnsi="Arial"/>
                      <w:color w:val="202122"/>
                      <w:sz w:val="20"/>
                      <w:szCs w:val="20"/>
                    </w:rPr>
                  </w:pPr>
                  <w:r w:rsidDel="00000000" w:rsidR="00000000" w:rsidRPr="00000000">
                    <w:rPr>
                      <w:rtl w:val="0"/>
                    </w:rPr>
                  </w:r>
                </w:p>
                <w:p w:rsidR="00000000" w:rsidDel="00000000" w:rsidP="00000000" w:rsidRDefault="00000000" w:rsidRPr="00000000" w14:paraId="000003D9">
                  <w:pPr>
                    <w:ind w:right="-90"/>
                    <w:rPr>
                      <w:rFonts w:ascii="Arial" w:cs="Arial" w:eastAsia="Arial" w:hAnsi="Arial"/>
                      <w:sz w:val="20"/>
                      <w:szCs w:val="20"/>
                      <w:highlight w:val="white"/>
                    </w:rPr>
                  </w:pPr>
                  <w:r w:rsidDel="00000000" w:rsidR="00000000" w:rsidRPr="00000000">
                    <w:rPr>
                      <w:rFonts w:ascii="Arial" w:cs="Arial" w:eastAsia="Arial" w:hAnsi="Arial"/>
                      <w:b w:val="1"/>
                      <w:bCs w:val="1"/>
                      <w:color w:val="1e1f21"/>
                      <w:sz w:val="20"/>
                      <w:szCs w:val="20"/>
                      <w:rtl w:val="0"/>
                    </w:rPr>
                    <w:t xml:space="preserve">STRATHCLYDE SIRENS</w:t>
                    <w:br w:type="textWrapping"/>
                  </w:r>
                  <w:r w:rsidDel="00000000" w:rsidR="00000000" w:rsidRPr="00000000">
                    <w:rPr>
                      <w:rFonts w:ascii="Arial" w:cs="Arial" w:eastAsia="Arial" w:hAnsi="Arial"/>
                      <w:sz w:val="20"/>
                      <w:szCs w:val="20"/>
                      <w:highlight w:val="white"/>
                      <w:rtl w:val="0"/>
                    </w:rPr>
                    <w:t xml:space="preserve">Emirates Arena, 1000 London Road, Glasgow, G40 3HY | M: 07748 771573</w:t>
                    <w:br w:type="textWrapping"/>
                  </w:r>
                  <w:hyperlink r:id="rId51">
                    <w:r w:rsidDel="00000000" w:rsidR="00000000" w:rsidRPr="00000000">
                      <w:rPr>
                        <w:rFonts w:ascii="Arial" w:cs="Arial" w:eastAsia="Arial" w:hAnsi="Arial"/>
                        <w:color w:val="1155cc"/>
                        <w:sz w:val="20"/>
                        <w:szCs w:val="20"/>
                        <w:highlight w:val="white"/>
                        <w:u w:val="single"/>
                        <w:rtl w:val="0"/>
                      </w:rPr>
                      <w:t xml:space="preserve">info@sirensnetball.com</w:t>
                    </w:r>
                  </w:hyperlink>
                  <w:r w:rsidDel="00000000" w:rsidR="00000000" w:rsidRPr="00000000">
                    <w:rPr>
                      <w:rtl w:val="0"/>
                    </w:rPr>
                  </w:r>
                </w:p>
                <w:p w:rsidR="00000000" w:rsidDel="00000000" w:rsidP="00000000" w:rsidRDefault="00000000" w:rsidRPr="00000000" w14:paraId="000003DA">
                  <w:pPr>
                    <w:ind w:right="-9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DB">
                  <w:pPr>
                    <w:ind w:right="-90"/>
                    <w:rPr>
                      <w:rFonts w:ascii="Arial" w:cs="Arial" w:eastAsia="Arial" w:hAnsi="Arial"/>
                      <w:color w:val="1e1f21"/>
                      <w:sz w:val="20"/>
                      <w:szCs w:val="20"/>
                    </w:rPr>
                  </w:pPr>
                  <w:r w:rsidDel="00000000" w:rsidR="00000000" w:rsidRPr="00000000">
                    <w:rPr>
                      <w:rFonts w:ascii="Arial" w:cs="Arial" w:eastAsia="Arial" w:hAnsi="Arial"/>
                      <w:b w:val="1"/>
                      <w:bCs w:val="1"/>
                      <w:color w:val="1e1f21"/>
                      <w:sz w:val="20"/>
                      <w:szCs w:val="20"/>
                      <w:rtl w:val="0"/>
                    </w:rPr>
                    <w:t xml:space="preserve">The Hibernian Football Club </w:t>
                    <w:br w:type="textWrapping"/>
                  </w:r>
                  <w:r w:rsidDel="00000000" w:rsidR="00000000" w:rsidRPr="00000000">
                    <w:rPr>
                      <w:rFonts w:ascii="Arial" w:cs="Arial" w:eastAsia="Arial" w:hAnsi="Arial"/>
                      <w:color w:val="1e1f21"/>
                      <w:sz w:val="20"/>
                      <w:szCs w:val="20"/>
                      <w:rtl w:val="0"/>
                    </w:rPr>
                    <w:t xml:space="preserve">Easter Road Stadium, 12 Albion Place, Edinburgh,</w:t>
                    <w:br w:type="textWrapping"/>
                    <w:t xml:space="preserve">EH7 5QG</w:t>
                    <w:br w:type="textWrapping"/>
                  </w:r>
                  <w:hyperlink r:id="rId52">
                    <w:r w:rsidDel="00000000" w:rsidR="00000000" w:rsidRPr="00000000">
                      <w:rPr>
                        <w:rFonts w:ascii="Arial" w:cs="Arial" w:eastAsia="Arial" w:hAnsi="Arial"/>
                        <w:color w:val="1155cc"/>
                        <w:sz w:val="20"/>
                        <w:szCs w:val="20"/>
                        <w:highlight w:val="white"/>
                        <w:u w:val="single"/>
                        <w:rtl w:val="0"/>
                      </w:rPr>
                      <w:t xml:space="preserve">mmilligen@hibernianfc.co.uk</w:t>
                    </w:r>
                  </w:hyperlink>
                  <w:r w:rsidDel="00000000" w:rsidR="00000000" w:rsidRPr="00000000">
                    <w:rPr>
                      <w:rFonts w:ascii="Arial" w:cs="Arial" w:eastAsia="Arial" w:hAnsi="Arial"/>
                      <w:color w:val="222222"/>
                      <w:sz w:val="20"/>
                      <w:szCs w:val="20"/>
                      <w:highlight w:val="white"/>
                      <w:rtl w:val="0"/>
                    </w:rPr>
                    <w:br w:type="textWrapping"/>
                  </w:r>
                  <w:r w:rsidDel="00000000" w:rsidR="00000000" w:rsidRPr="00000000">
                    <w:rPr>
                      <w:rFonts w:ascii="Arial" w:cs="Arial" w:eastAsia="Arial" w:hAnsi="Arial"/>
                      <w:b w:val="1"/>
                      <w:bCs w:val="1"/>
                      <w:color w:val="222222"/>
                      <w:sz w:val="20"/>
                      <w:szCs w:val="20"/>
                      <w:highlight w:val="white"/>
                      <w:rtl w:val="0"/>
                    </w:rPr>
                    <w:t xml:space="preserve">07718485224 </w:t>
                  </w:r>
                  <w:r w:rsidDel="00000000" w:rsidR="00000000" w:rsidRPr="00000000">
                    <w:rPr>
                      <w:rtl w:val="0"/>
                    </w:rPr>
                  </w:r>
                </w:p>
                <w:p w:rsidR="00000000" w:rsidDel="00000000" w:rsidP="00000000" w:rsidRDefault="00000000" w:rsidRPr="00000000" w14:paraId="000003DC">
                  <w:pPr>
                    <w:ind w:right="-9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DD">
                  <w:pPr>
                    <w:ind w:right="-9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DE">
                  <w:pPr>
                    <w:ind w:right="-90"/>
                    <w:rPr>
                      <w:rFonts w:ascii="Arial" w:cs="Arial" w:eastAsia="Arial" w:hAnsi="Arial"/>
                      <w:sz w:val="20"/>
                      <w:szCs w:val="20"/>
                      <w:highlight w:val="white"/>
                    </w:rPr>
                  </w:pPr>
                  <w:r w:rsidDel="00000000" w:rsidR="00000000" w:rsidRPr="00000000">
                    <w:rPr>
                      <w:rFonts w:ascii="Arial" w:cs="Arial" w:eastAsia="Arial" w:hAnsi="Arial"/>
                      <w:b w:val="1"/>
                      <w:bCs w:val="1"/>
                      <w:color w:val="222222"/>
                      <w:sz w:val="20"/>
                      <w:szCs w:val="20"/>
                      <w:highlight w:val="white"/>
                      <w:rtl w:val="0"/>
                    </w:rPr>
                    <w:t xml:space="preserve">HUMAN TELEX GROUP</w:t>
                    <w:br w:type="textWrapping"/>
                  </w:r>
                  <w:r w:rsidDel="00000000" w:rsidR="00000000" w:rsidRPr="00000000">
                    <w:rPr>
                      <w:rFonts w:ascii="Arial" w:cs="Arial" w:eastAsia="Arial" w:hAnsi="Arial"/>
                      <w:sz w:val="20"/>
                      <w:szCs w:val="20"/>
                      <w:highlight w:val="white"/>
                      <w:rtl w:val="0"/>
                    </w:rPr>
                    <w:t xml:space="preserve">H-1036 Budapest, Lajos utca 74-76.</w:t>
                    <w:br w:type="textWrapping"/>
                  </w:r>
                  <w:hyperlink r:id="rId53">
                    <w:r w:rsidDel="00000000" w:rsidR="00000000" w:rsidRPr="00000000">
                      <w:rPr>
                        <w:rFonts w:ascii="Arial" w:cs="Arial" w:eastAsia="Arial" w:hAnsi="Arial"/>
                        <w:color w:val="1155cc"/>
                        <w:sz w:val="20"/>
                        <w:szCs w:val="20"/>
                        <w:highlight w:val="white"/>
                        <w:u w:val="single"/>
                        <w:rtl w:val="0"/>
                      </w:rPr>
                      <w:t xml:space="preserve">hello@humantelex.hu</w:t>
                    </w:r>
                  </w:hyperlink>
                  <w:r w:rsidDel="00000000" w:rsidR="00000000" w:rsidRPr="00000000">
                    <w:rPr>
                      <w:rtl w:val="0"/>
                    </w:rPr>
                  </w:r>
                </w:p>
                <w:p w:rsidR="00000000" w:rsidDel="00000000" w:rsidP="00000000" w:rsidRDefault="00000000" w:rsidRPr="00000000" w14:paraId="000003DF">
                  <w:pPr>
                    <w:ind w:right="-9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E0">
                  <w:pPr>
                    <w:ind w:right="-9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E1">
                  <w:pPr>
                    <w:ind w:right="-90"/>
                    <w:rPr>
                      <w:rFonts w:ascii="Arial" w:cs="Arial" w:eastAsia="Arial" w:hAnsi="Arial"/>
                      <w:color w:val="212529"/>
                      <w:sz w:val="20"/>
                      <w:szCs w:val="20"/>
                      <w:highlight w:val="white"/>
                    </w:rPr>
                  </w:pPr>
                  <w:r w:rsidDel="00000000" w:rsidR="00000000" w:rsidRPr="00000000">
                    <w:rPr>
                      <w:rFonts w:ascii="Arial" w:cs="Arial" w:eastAsia="Arial" w:hAnsi="Arial"/>
                      <w:b w:val="1"/>
                      <w:bCs w:val="1"/>
                      <w:color w:val="222222"/>
                      <w:sz w:val="20"/>
                      <w:szCs w:val="20"/>
                      <w:highlight w:val="white"/>
                      <w:rtl w:val="0"/>
                    </w:rPr>
                    <w:t xml:space="preserve">AS ROMA S.P.A</w:t>
                    <w:br w:type="textWrapping"/>
                  </w:r>
                  <w:r w:rsidDel="00000000" w:rsidR="00000000" w:rsidRPr="00000000">
                    <w:rPr>
                      <w:rFonts w:ascii="Arial" w:cs="Arial" w:eastAsia="Arial" w:hAnsi="Arial"/>
                      <w:color w:val="212529"/>
                      <w:sz w:val="20"/>
                      <w:szCs w:val="20"/>
                      <w:highlight w:val="white"/>
                      <w:rtl w:val="0"/>
                    </w:rPr>
                    <w:t xml:space="preserve">Viale Tolstoj, 4</w:t>
                  </w:r>
                </w:p>
                <w:p w:rsidR="00000000" w:rsidDel="00000000" w:rsidP="00000000" w:rsidRDefault="00000000" w:rsidRPr="00000000" w14:paraId="000003E2">
                  <w:pPr>
                    <w:ind w:right="-90"/>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00144 Roma</w:t>
                  </w:r>
                </w:p>
                <w:p w:rsidR="00000000" w:rsidDel="00000000" w:rsidP="00000000" w:rsidRDefault="00000000" w:rsidRPr="00000000" w14:paraId="000003E3">
                  <w:pPr>
                    <w:ind w:right="-90"/>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Italy</w:t>
                  </w:r>
                </w:p>
                <w:p w:rsidR="00000000" w:rsidDel="00000000" w:rsidP="00000000" w:rsidRDefault="00000000" w:rsidRPr="00000000" w14:paraId="000003E4">
                  <w:pPr>
                    <w:ind w:right="-90"/>
                    <w:rPr>
                      <w:rFonts w:ascii="Arial" w:cs="Arial" w:eastAsia="Arial" w:hAnsi="Arial"/>
                      <w:b w:val="1"/>
                      <w:bCs w:val="1"/>
                      <w:color w:val="212529"/>
                      <w:sz w:val="20"/>
                      <w:szCs w:val="20"/>
                      <w:highlight w:val="white"/>
                    </w:rPr>
                  </w:pPr>
                  <w:hyperlink r:id="rId54">
                    <w:r w:rsidDel="00000000" w:rsidR="00000000" w:rsidRPr="00000000">
                      <w:rPr>
                        <w:rFonts w:ascii="Arial" w:cs="Arial" w:eastAsia="Arial" w:hAnsi="Arial"/>
                        <w:color w:val="1155cc"/>
                        <w:sz w:val="20"/>
                        <w:szCs w:val="20"/>
                        <w:highlight w:val="white"/>
                        <w:u w:val="single"/>
                        <w:rtl w:val="0"/>
                      </w:rPr>
                      <w:t xml:space="preserve">privacy@asroma.it</w:t>
                    </w:r>
                  </w:hyperlink>
                  <w:r w:rsidDel="00000000" w:rsidR="00000000" w:rsidRPr="00000000">
                    <w:rPr>
                      <w:rFonts w:ascii="Arial" w:cs="Arial" w:eastAsia="Arial" w:hAnsi="Arial"/>
                      <w:color w:val="212529"/>
                      <w:sz w:val="20"/>
                      <w:szCs w:val="20"/>
                      <w:highlight w:val="white"/>
                      <w:rtl w:val="0"/>
                    </w:rPr>
                    <w:br w:type="textWrapping"/>
                  </w:r>
                  <w:r w:rsidDel="00000000" w:rsidR="00000000" w:rsidRPr="00000000">
                    <w:rPr>
                      <w:rFonts w:ascii="Arial" w:cs="Arial" w:eastAsia="Arial" w:hAnsi="Arial"/>
                      <w:b w:val="1"/>
                      <w:bCs w:val="1"/>
                      <w:color w:val="212529"/>
                      <w:sz w:val="20"/>
                      <w:szCs w:val="20"/>
                      <w:highlight w:val="white"/>
                      <w:rtl w:val="0"/>
                    </w:rPr>
                    <w:t xml:space="preserve">A.S. Roma S.r.l.</w:t>
                    <w:br w:type="textWrapping"/>
                  </w:r>
                  <w:r w:rsidDel="00000000" w:rsidR="00000000" w:rsidRPr="00000000">
                    <w:rPr>
                      <w:rFonts w:ascii="Arial" w:cs="Arial" w:eastAsia="Arial" w:hAnsi="Arial"/>
                      <w:color w:val="212529"/>
                      <w:sz w:val="20"/>
                      <w:szCs w:val="20"/>
                      <w:highlight w:val="white"/>
                      <w:rtl w:val="0"/>
                    </w:rPr>
                    <w:t xml:space="preserve">Rome, Italy, at P.le Dino Viola No. 1</w:t>
                    <w:br w:type="textWrapping"/>
                  </w:r>
                  <w:r w:rsidDel="00000000" w:rsidR="00000000" w:rsidRPr="00000000">
                    <w:rPr>
                      <w:rFonts w:ascii="Arial" w:cs="Arial" w:eastAsia="Arial" w:hAnsi="Arial"/>
                      <w:b w:val="1"/>
                      <w:bCs w:val="1"/>
                      <w:color w:val="212529"/>
                      <w:sz w:val="20"/>
                      <w:szCs w:val="20"/>
                      <w:highlight w:val="white"/>
                      <w:rtl w:val="0"/>
                    </w:rPr>
                    <w:t xml:space="preserve">Soccer S.r.l.</w:t>
                    <w:br w:type="textWrapping"/>
                  </w:r>
                  <w:r w:rsidDel="00000000" w:rsidR="00000000" w:rsidRPr="00000000">
                    <w:rPr>
                      <w:rFonts w:ascii="Arial" w:cs="Arial" w:eastAsia="Arial" w:hAnsi="Arial"/>
                      <w:color w:val="212529"/>
                      <w:sz w:val="20"/>
                      <w:szCs w:val="20"/>
                      <w:highlight w:val="white"/>
                      <w:rtl w:val="0"/>
                    </w:rPr>
                    <w:t xml:space="preserve">Rome, Italy, at Via Emilia 47</w:t>
                    <w:br w:type="textWrapping"/>
                  </w:r>
                  <w:r w:rsidDel="00000000" w:rsidR="00000000" w:rsidRPr="00000000">
                    <w:rPr>
                      <w:rtl w:val="0"/>
                    </w:rPr>
                  </w:r>
                </w:p>
                <w:p w:rsidR="00000000" w:rsidDel="00000000" w:rsidP="00000000" w:rsidRDefault="00000000" w:rsidRPr="00000000" w14:paraId="000003E5">
                  <w:pPr>
                    <w:ind w:right="-90"/>
                    <w:rPr>
                      <w:rFonts w:ascii="Arial" w:cs="Arial" w:eastAsia="Arial" w:hAnsi="Arial"/>
                      <w:b w:val="1"/>
                      <w:bCs w:val="1"/>
                      <w:color w:val="212529"/>
                      <w:sz w:val="20"/>
                      <w:szCs w:val="20"/>
                      <w:highlight w:val="white"/>
                    </w:rPr>
                  </w:pPr>
                  <w:r w:rsidDel="00000000" w:rsidR="00000000" w:rsidRPr="00000000">
                    <w:rPr>
                      <w:rtl w:val="0"/>
                    </w:rPr>
                  </w:r>
                </w:p>
                <w:p w:rsidR="00000000" w:rsidDel="00000000" w:rsidP="00000000" w:rsidRDefault="00000000" w:rsidRPr="00000000" w14:paraId="000003E6">
                  <w:pPr>
                    <w:ind w:right="-90"/>
                    <w:rPr>
                      <w:rFonts w:ascii="Arial" w:cs="Arial" w:eastAsia="Arial" w:hAnsi="Arial"/>
                      <w:sz w:val="20"/>
                      <w:szCs w:val="20"/>
                      <w:highlight w:val="white"/>
                    </w:rPr>
                  </w:pPr>
                  <w:r w:rsidDel="00000000" w:rsidR="00000000" w:rsidRPr="00000000">
                    <w:rPr>
                      <w:rFonts w:ascii="Arial" w:cs="Arial" w:eastAsia="Arial" w:hAnsi="Arial"/>
                      <w:b w:val="1"/>
                      <w:bCs w:val="1"/>
                      <w:color w:val="212529"/>
                      <w:sz w:val="20"/>
                      <w:szCs w:val="20"/>
                      <w:highlight w:val="white"/>
                      <w:rtl w:val="0"/>
                    </w:rPr>
                    <w:t xml:space="preserve">SEVILLA FÚTBOL CLUB</w:t>
                    <w:br w:type="textWrapping"/>
                  </w:r>
                  <w:r w:rsidDel="00000000" w:rsidR="00000000" w:rsidRPr="00000000">
                    <w:rPr>
                      <w:rFonts w:ascii="Arial" w:cs="Arial" w:eastAsia="Arial" w:hAnsi="Arial"/>
                      <w:sz w:val="20"/>
                      <w:szCs w:val="20"/>
                      <w:highlight w:val="white"/>
                      <w:rtl w:val="0"/>
                    </w:rPr>
                    <w:t xml:space="preserve">Calle Sevilla Fútbol Club s/n,</w:t>
                  </w:r>
                </w:p>
                <w:p w:rsidR="00000000" w:rsidDel="00000000" w:rsidP="00000000" w:rsidRDefault="00000000" w:rsidRPr="00000000" w14:paraId="000003E7">
                  <w:pPr>
                    <w:ind w:right="-9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41005 Sevilla.</w:t>
                    <w:br w:type="textWrapping"/>
                    <w:t xml:space="preserve">+34 954 53 53 53</w:t>
                  </w:r>
                </w:p>
                <w:p w:rsidR="00000000" w:rsidDel="00000000" w:rsidP="00000000" w:rsidRDefault="00000000" w:rsidRPr="00000000" w14:paraId="000003E8">
                  <w:pPr>
                    <w:ind w:right="-90"/>
                    <w:rPr>
                      <w:rFonts w:ascii="Arial" w:cs="Arial" w:eastAsia="Arial" w:hAnsi="Arial"/>
                      <w:sz w:val="20"/>
                      <w:szCs w:val="20"/>
                      <w:highlight w:val="white"/>
                    </w:rPr>
                  </w:pPr>
                  <w:hyperlink r:id="rId55">
                    <w:r w:rsidDel="00000000" w:rsidR="00000000" w:rsidRPr="00000000">
                      <w:rPr>
                        <w:rFonts w:ascii="Arial" w:cs="Arial" w:eastAsia="Arial" w:hAnsi="Arial"/>
                        <w:color w:val="1155cc"/>
                        <w:sz w:val="20"/>
                        <w:szCs w:val="20"/>
                        <w:highlight w:val="white"/>
                        <w:u w:val="single"/>
                        <w:rtl w:val="0"/>
                      </w:rPr>
                      <w:t xml:space="preserve">lopd@sevillafc.com</w:t>
                    </w:r>
                  </w:hyperlink>
                  <w:r w:rsidDel="00000000" w:rsidR="00000000" w:rsidRPr="00000000">
                    <w:rPr>
                      <w:rFonts w:ascii="Arial" w:cs="Arial" w:eastAsia="Arial" w:hAnsi="Arial"/>
                      <w:sz w:val="20"/>
                      <w:szCs w:val="20"/>
                      <w:highlight w:val="white"/>
                      <w:rtl w:val="0"/>
                    </w:rPr>
                    <w:br w:type="textWrapping"/>
                    <w:br w:type="textWrapping"/>
                    <w:br w:type="textWrapping"/>
                  </w:r>
                  <w:r w:rsidDel="00000000" w:rsidR="00000000" w:rsidRPr="00000000">
                    <w:rPr>
                      <w:rFonts w:ascii="Arial" w:cs="Arial" w:eastAsia="Arial" w:hAnsi="Arial"/>
                      <w:b w:val="1"/>
                      <w:bCs w:val="1"/>
                      <w:color w:val="222222"/>
                      <w:sz w:val="20"/>
                      <w:szCs w:val="20"/>
                      <w:highlight w:val="white"/>
                      <w:rtl w:val="0"/>
                    </w:rPr>
                    <w:t xml:space="preserve">HPB Sportmanagement Kft.</w:t>
                  </w:r>
                  <w:r w:rsidDel="00000000" w:rsidR="00000000" w:rsidRPr="00000000">
                    <w:rPr>
                      <w:rFonts w:ascii="Arial" w:cs="Arial" w:eastAsia="Arial" w:hAnsi="Arial"/>
                      <w:color w:val="222222"/>
                      <w:sz w:val="20"/>
                      <w:szCs w:val="20"/>
                      <w:highlight w:val="white"/>
                      <w:rtl w:val="0"/>
                    </w:rPr>
                    <w:br w:type="textWrapping"/>
                  </w:r>
                  <w:r w:rsidDel="00000000" w:rsidR="00000000" w:rsidRPr="00000000">
                    <w:rPr>
                      <w:rFonts w:ascii="Arial" w:cs="Arial" w:eastAsia="Arial" w:hAnsi="Arial"/>
                      <w:sz w:val="20"/>
                      <w:szCs w:val="20"/>
                      <w:rtl w:val="0"/>
                    </w:rPr>
                    <w:t xml:space="preserve">(Football Forum </w:t>
                  </w:r>
                  <w:r w:rsidDel="00000000" w:rsidR="00000000" w:rsidRPr="00000000">
                    <w:rPr>
                      <w:rFonts w:ascii="Arial" w:cs="Arial" w:eastAsia="Arial" w:hAnsi="Arial"/>
                      <w:sz w:val="20"/>
                      <w:szCs w:val="20"/>
                      <w:highlight w:val="white"/>
                      <w:rtl w:val="0"/>
                    </w:rPr>
                    <w:t xml:space="preserve">Hungary)</w:t>
                    <w:br w:type="textWrapping"/>
                  </w:r>
                  <w:r w:rsidDel="00000000" w:rsidR="00000000" w:rsidRPr="00000000">
                    <w:rPr>
                      <w:rFonts w:ascii="Arial" w:cs="Arial" w:eastAsia="Arial" w:hAnsi="Arial"/>
                      <w:color w:val="222222"/>
                      <w:sz w:val="20"/>
                      <w:szCs w:val="20"/>
                      <w:highlight w:val="white"/>
                      <w:rtl w:val="0"/>
                    </w:rPr>
                    <w:t xml:space="preserve">1013 Budapest, Lánchíd u. 15-17.</w:t>
                    <w:br w:type="textWrapping"/>
                    <w:t xml:space="preserve">events@thepathsm.com</w:t>
                  </w:r>
                  <w:r w:rsidDel="00000000" w:rsidR="00000000" w:rsidRPr="00000000">
                    <w:rPr>
                      <w:rFonts w:ascii="Arial" w:cs="Arial" w:eastAsia="Arial" w:hAnsi="Arial"/>
                      <w:sz w:val="20"/>
                      <w:szCs w:val="20"/>
                      <w:highlight w:val="white"/>
                      <w:rtl w:val="0"/>
                    </w:rPr>
                    <w:br w:type="textWrapping"/>
                  </w:r>
                </w:p>
                <w:p w:rsidR="00000000" w:rsidDel="00000000" w:rsidP="00000000" w:rsidRDefault="00000000" w:rsidRPr="00000000" w14:paraId="000003E9">
                  <w:pPr>
                    <w:ind w:right="-90"/>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Talmácsi Group MSE</w:t>
                    <w:br w:type="textWrapping"/>
                  </w:r>
                  <w:hyperlink r:id="rId56">
                    <w:r w:rsidDel="00000000" w:rsidR="00000000" w:rsidRPr="00000000">
                      <w:rPr>
                        <w:rFonts w:ascii="Arial" w:cs="Arial" w:eastAsia="Arial" w:hAnsi="Arial"/>
                        <w:sz w:val="20"/>
                        <w:szCs w:val="20"/>
                        <w:highlight w:val="white"/>
                        <w:rtl w:val="0"/>
                      </w:rPr>
                      <w:t xml:space="preserve">2376 Hernád, </w:t>
                      <w:br w:type="textWrapping"/>
                      <w:t xml:space="preserve">Bajnok utca 1.</w:t>
                    </w:r>
                  </w:hyperlink>
                  <w:r w:rsidDel="00000000" w:rsidR="00000000" w:rsidRPr="00000000">
                    <w:rPr>
                      <w:rFonts w:ascii="Arial" w:cs="Arial" w:eastAsia="Arial" w:hAnsi="Arial"/>
                      <w:sz w:val="20"/>
                      <w:szCs w:val="20"/>
                      <w:highlight w:val="white"/>
                      <w:rtl w:val="0"/>
                    </w:rPr>
                    <w:br w:type="textWrapping"/>
                  </w:r>
                  <w:hyperlink r:id="rId57">
                    <w:r w:rsidDel="00000000" w:rsidR="00000000" w:rsidRPr="00000000">
                      <w:rPr>
                        <w:rFonts w:ascii="Arial" w:cs="Arial" w:eastAsia="Arial" w:hAnsi="Arial"/>
                        <w:sz w:val="20"/>
                        <w:szCs w:val="20"/>
                        <w:highlight w:val="white"/>
                        <w:rtl w:val="0"/>
                      </w:rPr>
                      <w:t xml:space="preserve">06 30 413 9881</w:t>
                    </w:r>
                  </w:hyperlink>
                  <w:r w:rsidDel="00000000" w:rsidR="00000000" w:rsidRPr="00000000">
                    <w:rPr>
                      <w:rtl w:val="0"/>
                    </w:rPr>
                  </w:r>
                </w:p>
                <w:p w:rsidR="00000000" w:rsidDel="00000000" w:rsidP="00000000" w:rsidRDefault="00000000" w:rsidRPr="00000000" w14:paraId="000003EA">
                  <w:pPr>
                    <w:ind w:right="-9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3EB">
                  <w:pPr>
                    <w:ind w:right="-90"/>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UNIQA Biztosító Zrt.</w:t>
                  </w:r>
                  <w:r w:rsidDel="00000000" w:rsidR="00000000" w:rsidRPr="00000000">
                    <w:rPr>
                      <w:rFonts w:ascii="Arial" w:cs="Arial" w:eastAsia="Arial" w:hAnsi="Arial"/>
                      <w:sz w:val="20"/>
                      <w:szCs w:val="20"/>
                      <w:highlight w:val="white"/>
                      <w:rtl w:val="0"/>
                    </w:rPr>
                    <w:br w:type="textWrapping"/>
                    <w:t xml:space="preserve">1134 Budapest, Róbert Károly krt. 70-74.</w:t>
                    <w:br w:type="textWrapping"/>
                    <w:t xml:space="preserve">info@uniqa.hu</w:t>
                  </w:r>
                </w:p>
                <w:p w:rsidR="00000000" w:rsidDel="00000000" w:rsidP="00000000" w:rsidRDefault="00000000" w:rsidRPr="00000000" w14:paraId="000003EC">
                  <w:pPr>
                    <w:ind w:right="-90"/>
                    <w:rPr>
                      <w:rFonts w:ascii="Arial" w:cs="Arial" w:eastAsia="Arial" w:hAnsi="Arial"/>
                      <w:sz w:val="20"/>
                      <w:szCs w:val="20"/>
                      <w:highlight w:val="white"/>
                    </w:rPr>
                  </w:pPr>
                  <w:r w:rsidDel="00000000" w:rsidR="00000000" w:rsidRPr="00000000">
                    <w:rPr>
                      <w:rFonts w:ascii="Arial" w:cs="Arial" w:eastAsia="Arial" w:hAnsi="Arial"/>
                      <w:color w:val="333a3d"/>
                      <w:sz w:val="20"/>
                      <w:szCs w:val="20"/>
                      <w:highlight w:val="white"/>
                      <w:rtl w:val="0"/>
                    </w:rPr>
                    <w:br w:type="textWrapping"/>
                  </w:r>
                  <w:r w:rsidDel="00000000" w:rsidR="00000000" w:rsidRPr="00000000">
                    <w:rPr>
                      <w:rFonts w:ascii="Arial" w:cs="Arial" w:eastAsia="Arial" w:hAnsi="Arial"/>
                      <w:b w:val="1"/>
                      <w:bCs w:val="1"/>
                      <w:sz w:val="20"/>
                      <w:szCs w:val="20"/>
                      <w:highlight w:val="white"/>
                      <w:rtl w:val="0"/>
                    </w:rPr>
                    <w:t xml:space="preserve">European Handball Federation (EHF)</w:t>
                  </w:r>
                  <w:r w:rsidDel="00000000" w:rsidR="00000000" w:rsidRPr="00000000">
                    <w:rPr>
                      <w:rFonts w:ascii="Arial" w:cs="Arial" w:eastAsia="Arial" w:hAnsi="Arial"/>
                      <w:sz w:val="20"/>
                      <w:szCs w:val="20"/>
                      <w:highlight w:val="white"/>
                      <w:rtl w:val="0"/>
                    </w:rPr>
                    <w:br w:type="textWrapping"/>
                    <w:t xml:space="preserve">Hoffingergasse 18</w:t>
                  </w:r>
                </w:p>
                <w:p w:rsidR="00000000" w:rsidDel="00000000" w:rsidP="00000000" w:rsidRDefault="00000000" w:rsidRPr="00000000" w14:paraId="000003ED">
                  <w:pPr>
                    <w:ind w:right="-9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1120 Vienna</w:t>
                  </w:r>
                </w:p>
                <w:p w:rsidR="00000000" w:rsidDel="00000000" w:rsidP="00000000" w:rsidRDefault="00000000" w:rsidRPr="00000000" w14:paraId="000003EE">
                  <w:pPr>
                    <w:ind w:right="-9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Austria</w:t>
                    <w:br w:type="textWrapping"/>
                  </w:r>
                </w:p>
                <w:p w:rsidR="00000000" w:rsidDel="00000000" w:rsidP="00000000" w:rsidRDefault="00000000" w:rsidRPr="00000000" w14:paraId="000003EF">
                  <w:pPr>
                    <w:ind w:right="-9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Magyar Külgazdasági és Külügyminisztérium</w:t>
                  </w:r>
                </w:p>
                <w:p w:rsidR="00000000" w:rsidDel="00000000" w:rsidP="00000000" w:rsidRDefault="00000000" w:rsidRPr="00000000" w14:paraId="000003F0">
                  <w:pPr>
                    <w:ind w:right="-90"/>
                    <w:rPr>
                      <w:rFonts w:ascii="Arial" w:cs="Arial" w:eastAsia="Arial" w:hAnsi="Arial"/>
                      <w:color w:val="40403d"/>
                      <w:sz w:val="20"/>
                      <w:szCs w:val="20"/>
                      <w:highlight w:val="white"/>
                    </w:rPr>
                  </w:pPr>
                  <w:r w:rsidDel="00000000" w:rsidR="00000000" w:rsidRPr="00000000">
                    <w:rPr>
                      <w:rFonts w:ascii="Arial" w:cs="Arial" w:eastAsia="Arial" w:hAnsi="Arial"/>
                      <w:color w:val="40403d"/>
                      <w:sz w:val="20"/>
                      <w:szCs w:val="20"/>
                      <w:highlight w:val="white"/>
                      <w:rtl w:val="0"/>
                    </w:rPr>
                    <w:t xml:space="preserve">1027 Budapest, Bem rakpart 47.</w:t>
                  </w:r>
                </w:p>
                <w:p w:rsidR="00000000" w:rsidDel="00000000" w:rsidP="00000000" w:rsidRDefault="00000000" w:rsidRPr="00000000" w14:paraId="000003F1">
                  <w:pPr>
                    <w:ind w:right="-90"/>
                    <w:rPr>
                      <w:rFonts w:ascii="Arial" w:cs="Arial" w:eastAsia="Arial" w:hAnsi="Arial"/>
                      <w:color w:val="40403d"/>
                      <w:sz w:val="20"/>
                      <w:szCs w:val="20"/>
                      <w:highlight w:val="white"/>
                    </w:rPr>
                  </w:pPr>
                  <w:r w:rsidDel="00000000" w:rsidR="00000000" w:rsidRPr="00000000">
                    <w:rPr>
                      <w:rFonts w:ascii="Arial" w:cs="Arial" w:eastAsia="Arial" w:hAnsi="Arial"/>
                      <w:color w:val="40403d"/>
                      <w:sz w:val="20"/>
                      <w:szCs w:val="20"/>
                      <w:highlight w:val="white"/>
                      <w:rtl w:val="0"/>
                    </w:rPr>
                    <w:t xml:space="preserve">+361/458-1000</w:t>
                  </w:r>
                </w:p>
                <w:p w:rsidR="00000000" w:rsidDel="00000000" w:rsidP="00000000" w:rsidRDefault="00000000" w:rsidRPr="00000000" w14:paraId="000003F2">
                  <w:pPr>
                    <w:ind w:right="-90"/>
                    <w:rPr>
                      <w:rFonts w:ascii="Arial" w:cs="Arial" w:eastAsia="Arial" w:hAnsi="Arial"/>
                      <w:color w:val="40403d"/>
                      <w:sz w:val="20"/>
                      <w:szCs w:val="20"/>
                      <w:highlight w:val="white"/>
                    </w:rPr>
                  </w:pPr>
                  <w:r w:rsidDel="00000000" w:rsidR="00000000" w:rsidRPr="00000000">
                    <w:rPr>
                      <w:rtl w:val="0"/>
                    </w:rPr>
                  </w:r>
                </w:p>
                <w:p w:rsidR="00000000" w:rsidDel="00000000" w:rsidP="00000000" w:rsidRDefault="00000000" w:rsidRPr="00000000" w14:paraId="000003F3">
                  <w:pPr>
                    <w:ind w:right="-9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OTP Mobil Kft.</w:t>
                  </w:r>
                </w:p>
                <w:p w:rsidR="00000000" w:rsidDel="00000000" w:rsidP="00000000" w:rsidRDefault="00000000" w:rsidRPr="00000000" w14:paraId="000003F4">
                  <w:pPr>
                    <w:ind w:right="-90"/>
                    <w:rPr>
                      <w:rFonts w:ascii="Arial" w:cs="Arial" w:eastAsia="Arial" w:hAnsi="Arial"/>
                      <w:sz w:val="20"/>
                      <w:szCs w:val="20"/>
                    </w:rPr>
                  </w:pPr>
                  <w:r w:rsidDel="00000000" w:rsidR="00000000" w:rsidRPr="00000000">
                    <w:rPr>
                      <w:rFonts w:ascii="Arial" w:cs="Arial" w:eastAsia="Arial" w:hAnsi="Arial"/>
                      <w:sz w:val="20"/>
                      <w:szCs w:val="20"/>
                      <w:rtl w:val="0"/>
                    </w:rPr>
                    <w:t xml:space="preserve">1143 Budapest, Hungária körút 17-19.</w:t>
                  </w:r>
                </w:p>
                <w:p w:rsidR="00000000" w:rsidDel="00000000" w:rsidP="00000000" w:rsidRDefault="00000000" w:rsidRPr="00000000" w14:paraId="000003F5">
                  <w:pPr>
                    <w:ind w:right="-90"/>
                    <w:rPr>
                      <w:rFonts w:ascii="Arial" w:cs="Arial" w:eastAsia="Arial" w:hAnsi="Arial"/>
                      <w:sz w:val="20"/>
                      <w:szCs w:val="20"/>
                    </w:rPr>
                  </w:pPr>
                  <w:r w:rsidDel="00000000" w:rsidR="00000000" w:rsidRPr="00000000">
                    <w:rPr>
                      <w:rFonts w:ascii="Arial" w:cs="Arial" w:eastAsia="Arial" w:hAnsi="Arial"/>
                      <w:sz w:val="20"/>
                      <w:szCs w:val="20"/>
                      <w:rtl w:val="0"/>
                    </w:rPr>
                    <w:t xml:space="preserve">+36 1 3666 611</w:t>
                  </w:r>
                </w:p>
                <w:p w:rsidR="00000000" w:rsidDel="00000000" w:rsidP="00000000" w:rsidRDefault="00000000" w:rsidRPr="00000000" w14:paraId="000003F6">
                  <w:pPr>
                    <w:ind w:right="-90"/>
                    <w:rPr>
                      <w:rFonts w:ascii="Arial" w:cs="Arial" w:eastAsia="Arial" w:hAnsi="Arial"/>
                      <w:sz w:val="20"/>
                      <w:szCs w:val="20"/>
                    </w:rPr>
                  </w:pPr>
                  <w:hyperlink r:id="rId58">
                    <w:r w:rsidDel="00000000" w:rsidR="00000000" w:rsidRPr="00000000">
                      <w:rPr>
                        <w:rFonts w:ascii="Arial" w:cs="Arial" w:eastAsia="Arial" w:hAnsi="Arial"/>
                        <w:color w:val="1155cc"/>
                        <w:sz w:val="20"/>
                        <w:szCs w:val="20"/>
                        <w:u w:val="single"/>
                        <w:rtl w:val="0"/>
                      </w:rPr>
                      <w:t xml:space="preserve">ugyfelszolgalat@simple.hu</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3F7">
                  <w:pPr>
                    <w:ind w:right="-9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F8">
                  <w:pPr>
                    <w:ind w:right="-9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PayPal Inc.</w:t>
                  </w:r>
                </w:p>
                <w:p w:rsidR="00000000" w:rsidDel="00000000" w:rsidP="00000000" w:rsidRDefault="00000000" w:rsidRPr="00000000" w14:paraId="000003F9">
                  <w:pPr>
                    <w:ind w:right="-90"/>
                    <w:rPr>
                      <w:rFonts w:ascii="Arial" w:cs="Arial" w:eastAsia="Arial" w:hAnsi="Arial"/>
                      <w:sz w:val="20"/>
                      <w:szCs w:val="20"/>
                    </w:rPr>
                  </w:pPr>
                  <w:r w:rsidDel="00000000" w:rsidR="00000000" w:rsidRPr="00000000">
                    <w:rPr>
                      <w:rFonts w:ascii="Arial" w:cs="Arial" w:eastAsia="Arial" w:hAnsi="Arial"/>
                      <w:sz w:val="20"/>
                      <w:szCs w:val="20"/>
                      <w:rtl w:val="0"/>
                    </w:rPr>
                    <w:t xml:space="preserve">2211 N 1st St, San Jose, CA</w:t>
                  </w:r>
                </w:p>
                <w:p w:rsidR="00000000" w:rsidDel="00000000" w:rsidP="00000000" w:rsidRDefault="00000000" w:rsidRPr="00000000" w14:paraId="000003FA">
                  <w:pPr>
                    <w:ind w:right="-90"/>
                    <w:rPr>
                      <w:rFonts w:ascii="Arial" w:cs="Arial" w:eastAsia="Arial" w:hAnsi="Arial"/>
                      <w:sz w:val="20"/>
                      <w:szCs w:val="20"/>
                    </w:rPr>
                  </w:pPr>
                  <w:r w:rsidDel="00000000" w:rsidR="00000000" w:rsidRPr="00000000">
                    <w:rPr>
                      <w:rFonts w:ascii="Arial" w:cs="Arial" w:eastAsia="Arial" w:hAnsi="Arial"/>
                      <w:sz w:val="20"/>
                      <w:szCs w:val="20"/>
                      <w:rtl w:val="0"/>
                    </w:rPr>
                    <w:t xml:space="preserve">1-402-935-2050</w:t>
                  </w:r>
                </w:p>
                <w:p w:rsidR="00000000" w:rsidDel="00000000" w:rsidP="00000000" w:rsidRDefault="00000000" w:rsidRPr="00000000" w14:paraId="000003FB">
                  <w:pPr>
                    <w:ind w:right="-9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FC">
                  <w:pPr>
                    <w:ind w:right="-9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FD">
                  <w:pPr>
                    <w:ind w:right="-9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Dorna Sports SL</w:t>
                  </w:r>
                </w:p>
                <w:p w:rsidR="00000000" w:rsidDel="00000000" w:rsidP="00000000" w:rsidRDefault="00000000" w:rsidRPr="00000000" w14:paraId="000003FE">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Príncipe de Vergara, 183 – 28002</w:t>
                  </w:r>
                </w:p>
                <w:p w:rsidR="00000000" w:rsidDel="00000000" w:rsidP="00000000" w:rsidRDefault="00000000" w:rsidRPr="00000000" w14:paraId="000003FF">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Madrid – Spain</w:t>
                  </w:r>
                </w:p>
                <w:p w:rsidR="00000000" w:rsidDel="00000000" w:rsidP="00000000" w:rsidRDefault="00000000" w:rsidRPr="00000000" w14:paraId="00000400">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Tel. +34 917 820 220</w:t>
                  </w:r>
                </w:p>
                <w:p w:rsidR="00000000" w:rsidDel="00000000" w:rsidP="00000000" w:rsidRDefault="00000000" w:rsidRPr="00000000" w14:paraId="00000401">
                  <w:pPr>
                    <w:ind w:right="-90"/>
                    <w:rPr>
                      <w:rFonts w:ascii="Arial" w:cs="Arial" w:eastAsia="Arial" w:hAnsi="Arial"/>
                      <w:sz w:val="20"/>
                      <w:szCs w:val="20"/>
                    </w:rPr>
                  </w:pPr>
                  <w:r w:rsidDel="00000000" w:rsidR="00000000" w:rsidRPr="00000000">
                    <w:rPr>
                      <w:rFonts w:ascii="Arial" w:cs="Arial" w:eastAsia="Arial" w:hAnsi="Arial"/>
                      <w:color w:val="020202"/>
                      <w:sz w:val="20"/>
                      <w:szCs w:val="20"/>
                      <w:highlight w:val="white"/>
                      <w:rtl w:val="0"/>
                    </w:rPr>
                    <w:t xml:space="preserve">Fax +34 915 615 807</w:t>
                  </w:r>
                  <w:r w:rsidDel="00000000" w:rsidR="00000000" w:rsidRPr="00000000">
                    <w:rPr>
                      <w:rtl w:val="0"/>
                    </w:rPr>
                  </w:r>
                </w:p>
                <w:p w:rsidR="00000000" w:rsidDel="00000000" w:rsidP="00000000" w:rsidRDefault="00000000" w:rsidRPr="00000000" w14:paraId="00000402">
                  <w:pPr>
                    <w:shd w:fill="ffffff" w:val="clear"/>
                    <w:rPr>
                      <w:rFonts w:ascii="Courier New" w:cs="Courier New" w:eastAsia="Courier New" w:hAnsi="Courier New"/>
                      <w:sz w:val="20"/>
                      <w:szCs w:val="20"/>
                      <w:highlight w:val="white"/>
                    </w:rPr>
                  </w:pPr>
                  <w:r w:rsidDel="00000000" w:rsidR="00000000" w:rsidRPr="00000000">
                    <w:rPr>
                      <w:rtl w:val="0"/>
                    </w:rPr>
                  </w:r>
                </w:p>
                <w:p w:rsidR="00000000" w:rsidDel="00000000" w:rsidP="00000000" w:rsidRDefault="00000000" w:rsidRPr="00000000" w14:paraId="00000403">
                  <w:pPr>
                    <w:shd w:fill="ffffff" w:val="clear"/>
                    <w:rPr>
                      <w:rFonts w:ascii="Courier New" w:cs="Courier New" w:eastAsia="Courier New" w:hAnsi="Courier New"/>
                      <w:sz w:val="20"/>
                      <w:szCs w:val="20"/>
                      <w:highlight w:val="white"/>
                    </w:rPr>
                  </w:pPr>
                  <w:r w:rsidDel="00000000" w:rsidR="00000000" w:rsidRPr="00000000">
                    <w:rPr>
                      <w:rtl w:val="0"/>
                    </w:rPr>
                  </w:r>
                </w:p>
                <w:p w:rsidR="00000000" w:rsidDel="00000000" w:rsidP="00000000" w:rsidRDefault="00000000" w:rsidRPr="00000000" w14:paraId="00000404">
                  <w:pPr>
                    <w:shd w:fill="ffffff" w:val="clear"/>
                    <w:rPr>
                      <w:rFonts w:ascii="Courier New" w:cs="Courier New" w:eastAsia="Courier New" w:hAnsi="Courier New"/>
                      <w:sz w:val="20"/>
                      <w:szCs w:val="20"/>
                      <w:highlight w:val="white"/>
                    </w:rPr>
                  </w:pPr>
                  <w:r w:rsidDel="00000000" w:rsidR="00000000" w:rsidRPr="00000000">
                    <w:rPr>
                      <w:rtl w:val="0"/>
                    </w:rPr>
                  </w:r>
                </w:p>
                <w:p w:rsidR="00000000" w:rsidDel="00000000" w:rsidP="00000000" w:rsidRDefault="00000000" w:rsidRPr="00000000" w14:paraId="00000405">
                  <w:pPr>
                    <w:shd w:fill="ffffff" w:val="clear"/>
                    <w:rPr>
                      <w:rFonts w:ascii="Courier New" w:cs="Courier New" w:eastAsia="Courier New" w:hAnsi="Courier New"/>
                      <w:sz w:val="20"/>
                      <w:szCs w:val="20"/>
                      <w:highlight w:val="white"/>
                    </w:rPr>
                  </w:pPr>
                  <w:r w:rsidDel="00000000" w:rsidR="00000000" w:rsidRPr="00000000">
                    <w:rPr>
                      <w:rtl w:val="0"/>
                    </w:rPr>
                  </w:r>
                </w:p>
                <w:p w:rsidR="00000000" w:rsidDel="00000000" w:rsidP="00000000" w:rsidRDefault="00000000" w:rsidRPr="00000000" w14:paraId="00000406">
                  <w:pPr>
                    <w:shd w:fill="ffffff" w:val="clear"/>
                    <w:rPr>
                      <w:rFonts w:ascii="Courier New" w:cs="Courier New" w:eastAsia="Courier New" w:hAnsi="Courier New"/>
                      <w:sz w:val="20"/>
                      <w:szCs w:val="20"/>
                      <w:highlight w:val="white"/>
                    </w:rPr>
                  </w:pPr>
                  <w:r w:rsidDel="00000000" w:rsidR="00000000" w:rsidRPr="00000000">
                    <w:rPr>
                      <w:rtl w:val="0"/>
                    </w:rPr>
                  </w:r>
                </w:p>
                <w:p w:rsidR="00000000" w:rsidDel="00000000" w:rsidP="00000000" w:rsidRDefault="00000000" w:rsidRPr="00000000" w14:paraId="00000407">
                  <w:pPr>
                    <w:shd w:fill="ffffff" w:val="clear"/>
                    <w:rPr>
                      <w:rFonts w:ascii="Courier New" w:cs="Courier New" w:eastAsia="Courier New" w:hAnsi="Courier New"/>
                      <w:sz w:val="20"/>
                      <w:szCs w:val="20"/>
                      <w:highlight w:val="white"/>
                    </w:rPr>
                  </w:pPr>
                  <w:r w:rsidDel="00000000" w:rsidR="00000000" w:rsidRPr="00000000">
                    <w:rPr>
                      <w:rtl w:val="0"/>
                    </w:rPr>
                  </w:r>
                </w:p>
                <w:p w:rsidR="00000000" w:rsidDel="00000000" w:rsidP="00000000" w:rsidRDefault="00000000" w:rsidRPr="00000000" w14:paraId="00000408">
                  <w:pPr>
                    <w:shd w:fill="ffffff" w:val="clear"/>
                    <w:rPr>
                      <w:rFonts w:ascii="Courier New" w:cs="Courier New" w:eastAsia="Courier New" w:hAnsi="Courier New"/>
                      <w:sz w:val="20"/>
                      <w:szCs w:val="20"/>
                      <w:highlight w:val="white"/>
                    </w:rPr>
                  </w:pPr>
                  <w:r w:rsidDel="00000000" w:rsidR="00000000" w:rsidRPr="00000000">
                    <w:rPr>
                      <w:rtl w:val="0"/>
                    </w:rPr>
                  </w:r>
                </w:p>
                <w:p w:rsidR="00000000" w:rsidDel="00000000" w:rsidP="00000000" w:rsidRDefault="00000000" w:rsidRPr="00000000" w14:paraId="00000409">
                  <w:pPr>
                    <w:ind w:right="-90"/>
                    <w:rPr>
                      <w:rFonts w:ascii="Arial" w:cs="Arial" w:eastAsia="Arial" w:hAnsi="Arial"/>
                      <w:b w:val="1"/>
                      <w:bCs w:val="1"/>
                      <w:color w:val="020202"/>
                      <w:sz w:val="20"/>
                      <w:szCs w:val="20"/>
                      <w:highlight w:val="white"/>
                    </w:rPr>
                  </w:pPr>
                  <w:r w:rsidDel="00000000" w:rsidR="00000000" w:rsidRPr="00000000">
                    <w:rPr>
                      <w:rFonts w:ascii="Arial" w:cs="Arial" w:eastAsia="Arial" w:hAnsi="Arial"/>
                      <w:b w:val="1"/>
                      <w:bCs w:val="1"/>
                      <w:color w:val="020202"/>
                      <w:sz w:val="20"/>
                      <w:szCs w:val="20"/>
                      <w:highlight w:val="white"/>
                      <w:rtl w:val="0"/>
                    </w:rPr>
                    <w:t xml:space="preserve">Red Bull Bragantino do Brasil Ltda.</w:t>
                  </w:r>
                </w:p>
                <w:p w:rsidR="00000000" w:rsidDel="00000000" w:rsidP="00000000" w:rsidRDefault="00000000" w:rsidRPr="00000000" w14:paraId="0000040A">
                  <w:pPr>
                    <w:ind w:right="-90"/>
                    <w:rPr>
                      <w:rFonts w:ascii="Arial" w:cs="Arial" w:eastAsia="Arial" w:hAnsi="Arial"/>
                      <w:b w:val="1"/>
                      <w:bCs w:val="1"/>
                      <w:color w:val="020202"/>
                      <w:sz w:val="20"/>
                      <w:szCs w:val="20"/>
                      <w:highlight w:val="white"/>
                    </w:rPr>
                  </w:pPr>
                  <w:r w:rsidDel="00000000" w:rsidR="00000000" w:rsidRPr="00000000">
                    <w:rPr>
                      <w:rtl w:val="0"/>
                    </w:rPr>
                  </w:r>
                </w:p>
                <w:p w:rsidR="00000000" w:rsidDel="00000000" w:rsidP="00000000" w:rsidRDefault="00000000" w:rsidRPr="00000000" w14:paraId="0000040B">
                  <w:pPr>
                    <w:ind w:right="-90"/>
                    <w:rPr>
                      <w:rFonts w:ascii="Arial" w:cs="Arial" w:eastAsia="Arial" w:hAnsi="Arial"/>
                      <w:b w:val="1"/>
                      <w:bCs w:val="1"/>
                      <w:color w:val="020202"/>
                      <w:sz w:val="20"/>
                      <w:szCs w:val="20"/>
                      <w:highlight w:val="white"/>
                    </w:rPr>
                  </w:pPr>
                  <w:r w:rsidDel="00000000" w:rsidR="00000000" w:rsidRPr="00000000">
                    <w:rPr>
                      <w:rtl w:val="0"/>
                    </w:rPr>
                  </w:r>
                </w:p>
                <w:p w:rsidR="00000000" w:rsidDel="00000000" w:rsidP="00000000" w:rsidRDefault="00000000" w:rsidRPr="00000000" w14:paraId="0000040C">
                  <w:pPr>
                    <w:ind w:right="-90"/>
                    <w:rPr>
                      <w:rFonts w:ascii="Arial" w:cs="Arial" w:eastAsia="Arial" w:hAnsi="Arial"/>
                      <w:sz w:val="20"/>
                      <w:szCs w:val="20"/>
                    </w:rPr>
                  </w:pPr>
                  <w:r w:rsidDel="00000000" w:rsidR="00000000" w:rsidRPr="00000000">
                    <w:rPr>
                      <w:rFonts w:ascii="Arial" w:cs="Arial" w:eastAsia="Arial" w:hAnsi="Arial"/>
                      <w:sz w:val="20"/>
                      <w:szCs w:val="20"/>
                      <w:rtl w:val="0"/>
                    </w:rPr>
                    <w:t xml:space="preserve">Avenida Cidade Jardim, nº 314, 1ª sobreloja, Sao Paulo/SP</w:t>
                  </w:r>
                </w:p>
                <w:p w:rsidR="00000000" w:rsidDel="00000000" w:rsidP="00000000" w:rsidRDefault="00000000" w:rsidRPr="00000000" w14:paraId="0000040D">
                  <w:pPr>
                    <w:ind w:right="-9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E">
                  <w:pPr>
                    <w:ind w:right="-90"/>
                    <w:rPr>
                      <w:rFonts w:ascii="Arial" w:cs="Arial" w:eastAsia="Arial" w:hAnsi="Arial"/>
                      <w:b w:val="1"/>
                      <w:bCs w:val="1"/>
                      <w:color w:val="020202"/>
                      <w:sz w:val="20"/>
                      <w:szCs w:val="20"/>
                      <w:highlight w:val="white"/>
                    </w:rPr>
                  </w:pPr>
                  <w:r w:rsidDel="00000000" w:rsidR="00000000" w:rsidRPr="00000000">
                    <w:rPr>
                      <w:rFonts w:ascii="Arial" w:cs="Arial" w:eastAsia="Arial" w:hAnsi="Arial"/>
                      <w:b w:val="1"/>
                      <w:bCs w:val="1"/>
                      <w:color w:val="020202"/>
                      <w:sz w:val="20"/>
                      <w:szCs w:val="20"/>
                      <w:highlight w:val="white"/>
                      <w:rtl w:val="0"/>
                    </w:rPr>
                    <w:t xml:space="preserve">Deutscher Eishockey-Bund e.V.</w:t>
                  </w:r>
                </w:p>
                <w:p w:rsidR="00000000" w:rsidDel="00000000" w:rsidP="00000000" w:rsidRDefault="00000000" w:rsidRPr="00000000" w14:paraId="0000040F">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Betzenweg 34</w:t>
                  </w:r>
                </w:p>
                <w:p w:rsidR="00000000" w:rsidDel="00000000" w:rsidP="00000000" w:rsidRDefault="00000000" w:rsidRPr="00000000" w14:paraId="00000410">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81247 München</w:t>
                  </w:r>
                </w:p>
                <w:p w:rsidR="00000000" w:rsidDel="00000000" w:rsidP="00000000" w:rsidRDefault="00000000" w:rsidRPr="00000000" w14:paraId="00000411">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12">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E-Mail: info@deb-online.de</w:t>
                  </w:r>
                </w:p>
                <w:p w:rsidR="00000000" w:rsidDel="00000000" w:rsidP="00000000" w:rsidRDefault="00000000" w:rsidRPr="00000000" w14:paraId="00000413">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Telefon: +49 (0) 89 8182 0</w:t>
                  </w:r>
                </w:p>
                <w:p w:rsidR="00000000" w:rsidDel="00000000" w:rsidP="00000000" w:rsidRDefault="00000000" w:rsidRPr="00000000" w14:paraId="00000414">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Fax: +49 (0) 89 8182 36</w:t>
                  </w:r>
                </w:p>
                <w:p w:rsidR="00000000" w:rsidDel="00000000" w:rsidP="00000000" w:rsidRDefault="00000000" w:rsidRPr="00000000" w14:paraId="00000415">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16">
                  <w:pPr>
                    <w:ind w:right="-90"/>
                    <w:rPr>
                      <w:rFonts w:ascii="Arial" w:cs="Arial" w:eastAsia="Arial" w:hAnsi="Arial"/>
                      <w:color w:val="020202"/>
                      <w:sz w:val="20"/>
                      <w:szCs w:val="20"/>
                      <w:highlight w:val="white"/>
                    </w:rPr>
                  </w:pPr>
                  <w:r w:rsidDel="00000000" w:rsidR="00000000" w:rsidRPr="00000000">
                    <w:rPr>
                      <w:rFonts w:ascii="Arial" w:cs="Arial" w:eastAsia="Arial" w:hAnsi="Arial"/>
                      <w:b w:val="1"/>
                      <w:bCs w:val="1"/>
                      <w:color w:val="020202"/>
                      <w:sz w:val="20"/>
                      <w:szCs w:val="20"/>
                      <w:highlight w:val="white"/>
                      <w:rtl w:val="0"/>
                    </w:rPr>
                    <w:t xml:space="preserve">FTC Icehockey</w:t>
                    <w:br w:type="textWrapping"/>
                    <w:t xml:space="preserve">KFT.</w:t>
                  </w:r>
                  <w:r w:rsidDel="00000000" w:rsidR="00000000" w:rsidRPr="00000000">
                    <w:rPr>
                      <w:rFonts w:ascii="Arial" w:cs="Arial" w:eastAsia="Arial" w:hAnsi="Arial"/>
                      <w:color w:val="020202"/>
                      <w:sz w:val="20"/>
                      <w:szCs w:val="20"/>
                      <w:highlight w:val="white"/>
                      <w:rtl w:val="0"/>
                    </w:rPr>
                    <w:br w:type="textWrapping"/>
                    <w:t xml:space="preserve">1091 Budapest, Üllői út 129.</w:t>
                    <w:br w:type="textWrapping"/>
                  </w:r>
                </w:p>
                <w:p w:rsidR="00000000" w:rsidDel="00000000" w:rsidP="00000000" w:rsidRDefault="00000000" w:rsidRPr="00000000" w14:paraId="00000417">
                  <w:pPr>
                    <w:ind w:right="-90"/>
                    <w:rPr>
                      <w:rFonts w:ascii="Arial" w:cs="Arial" w:eastAsia="Arial" w:hAnsi="Arial"/>
                      <w:color w:val="020202"/>
                      <w:sz w:val="20"/>
                      <w:szCs w:val="20"/>
                      <w:highlight w:val="white"/>
                    </w:rPr>
                  </w:pPr>
                  <w:hyperlink r:id="rId59">
                    <w:r w:rsidDel="00000000" w:rsidR="00000000" w:rsidRPr="00000000">
                      <w:rPr>
                        <w:rFonts w:ascii="Arial" w:cs="Arial" w:eastAsia="Arial" w:hAnsi="Arial"/>
                        <w:color w:val="1155cc"/>
                        <w:sz w:val="20"/>
                        <w:szCs w:val="20"/>
                        <w:highlight w:val="white"/>
                        <w:u w:val="single"/>
                        <w:rtl w:val="0"/>
                      </w:rPr>
                      <w:t xml:space="preserve">fradihoki@fradihoki.hu</w:t>
                    </w:r>
                  </w:hyperlink>
                  <w:r w:rsidDel="00000000" w:rsidR="00000000" w:rsidRPr="00000000">
                    <w:rPr>
                      <w:rFonts w:ascii="Arial" w:cs="Arial" w:eastAsia="Arial" w:hAnsi="Arial"/>
                      <w:color w:val="020202"/>
                      <w:sz w:val="20"/>
                      <w:szCs w:val="20"/>
                      <w:highlight w:val="white"/>
                      <w:rtl w:val="0"/>
                    </w:rPr>
                    <w:br w:type="textWrapping"/>
                  </w:r>
                </w:p>
                <w:p w:rsidR="00000000" w:rsidDel="00000000" w:rsidP="00000000" w:rsidRDefault="00000000" w:rsidRPr="00000000" w14:paraId="00000418">
                  <w:pPr>
                    <w:ind w:right="-90"/>
                    <w:rPr>
                      <w:rFonts w:ascii="Arial" w:cs="Arial" w:eastAsia="Arial" w:hAnsi="Arial"/>
                      <w:b w:val="1"/>
                      <w:bCs w:val="1"/>
                      <w:color w:val="020202"/>
                      <w:sz w:val="20"/>
                      <w:szCs w:val="20"/>
                      <w:highlight w:val="white"/>
                    </w:rPr>
                  </w:pPr>
                  <w:r w:rsidDel="00000000" w:rsidR="00000000" w:rsidRPr="00000000">
                    <w:rPr>
                      <w:rFonts w:ascii="Arial" w:cs="Arial" w:eastAsia="Arial" w:hAnsi="Arial"/>
                      <w:b w:val="1"/>
                      <w:bCs w:val="1"/>
                      <w:color w:val="020202"/>
                      <w:sz w:val="20"/>
                      <w:szCs w:val="20"/>
                      <w:highlight w:val="white"/>
                      <w:rtl w:val="0"/>
                    </w:rPr>
                    <w:t xml:space="preserve">OTP BANK NYRT.</w:t>
                  </w:r>
                </w:p>
                <w:p w:rsidR="00000000" w:rsidDel="00000000" w:rsidP="00000000" w:rsidRDefault="00000000" w:rsidRPr="00000000" w14:paraId="00000419">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1051 Budapest, Nádor utca 16.</w:t>
                  </w:r>
                </w:p>
                <w:p w:rsidR="00000000" w:rsidDel="00000000" w:rsidP="00000000" w:rsidRDefault="00000000" w:rsidRPr="00000000" w14:paraId="0000041A">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 06-1-473-5000, Fax: 06-1-473-5955</w:t>
                  </w:r>
                  <w:r w:rsidDel="00000000" w:rsidR="00000000" w:rsidRPr="00000000">
                    <w:rPr>
                      <w:rtl w:val="0"/>
                    </w:rPr>
                  </w:r>
                </w:p>
                <w:p w:rsidR="00000000" w:rsidDel="00000000" w:rsidP="00000000" w:rsidRDefault="00000000" w:rsidRPr="00000000" w14:paraId="0000041B">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Special Event Budapest Kft.</w:t>
                  </w:r>
                </w:p>
                <w:p w:rsidR="00000000" w:rsidDel="00000000" w:rsidP="00000000" w:rsidRDefault="00000000" w:rsidRPr="00000000" w14:paraId="0000041C">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H-1022 Budapest, Detrekő u. 12.</w:t>
                  </w:r>
                </w:p>
                <w:p w:rsidR="00000000" w:rsidDel="00000000" w:rsidP="00000000" w:rsidRDefault="00000000" w:rsidRPr="00000000" w14:paraId="0000041D">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+36 30 520 4939</w:t>
                  </w:r>
                </w:p>
                <w:p w:rsidR="00000000" w:rsidDel="00000000" w:rsidP="00000000" w:rsidRDefault="00000000" w:rsidRPr="00000000" w14:paraId="0000041E">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specialevent@</w:t>
                    <w:br w:type="textWrapping"/>
                    <w:t xml:space="preserve">specialevent.hu</w:t>
                  </w:r>
                </w:p>
                <w:p w:rsidR="00000000" w:rsidDel="00000000" w:rsidP="00000000" w:rsidRDefault="00000000" w:rsidRPr="00000000" w14:paraId="0000041F">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20">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Magyar Fallabda</w:t>
                    <w:br w:type="textWrapping"/>
                    <w:t xml:space="preserve">(Squash)</w:t>
                    <w:br w:type="textWrapping"/>
                    <w:t xml:space="preserve">Szövetség</w:t>
                  </w:r>
                </w:p>
                <w:p w:rsidR="00000000" w:rsidDel="00000000" w:rsidP="00000000" w:rsidRDefault="00000000" w:rsidRPr="00000000" w14:paraId="00000421">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1022 Budapest,</w:t>
                    <w:br w:type="textWrapping"/>
                    <w:t xml:space="preserve">Marczibányi tér 13.</w:t>
                    <w:br w:type="textWrapping"/>
                    <w:t xml:space="preserve">squashiroda@</w:t>
                    <w:br w:type="textWrapping"/>
                    <w:t xml:space="preserve">squash.hu</w:t>
                  </w:r>
                </w:p>
                <w:p w:rsidR="00000000" w:rsidDel="00000000" w:rsidP="00000000" w:rsidRDefault="00000000" w:rsidRPr="00000000" w14:paraId="00000422">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23">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DVSC Futball Zrt.</w:t>
                  </w:r>
                </w:p>
                <w:p w:rsidR="00000000" w:rsidDel="00000000" w:rsidP="00000000" w:rsidRDefault="00000000" w:rsidRPr="00000000" w14:paraId="00000424">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4032 Debrecen, Nagyerdei Park 12.</w:t>
                  </w:r>
                </w:p>
                <w:p w:rsidR="00000000" w:rsidDel="00000000" w:rsidP="00000000" w:rsidRDefault="00000000" w:rsidRPr="00000000" w14:paraId="00000425">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Telefon: +36 52 535 408</w:t>
                  </w:r>
                </w:p>
                <w:p w:rsidR="00000000" w:rsidDel="00000000" w:rsidP="00000000" w:rsidRDefault="00000000" w:rsidRPr="00000000" w14:paraId="00000426">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27">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E-mail: </w:t>
                  </w:r>
                  <w:hyperlink r:id="rId60">
                    <w:r w:rsidDel="00000000" w:rsidR="00000000" w:rsidRPr="00000000">
                      <w:rPr>
                        <w:rFonts w:ascii="Arial" w:cs="Arial" w:eastAsia="Arial" w:hAnsi="Arial"/>
                        <w:color w:val="1155cc"/>
                        <w:sz w:val="20"/>
                        <w:szCs w:val="20"/>
                        <w:highlight w:val="white"/>
                        <w:u w:val="single"/>
                        <w:rtl w:val="0"/>
                      </w:rPr>
                      <w:t xml:space="preserve">dvscrt@dvsc.hu</w:t>
                    </w:r>
                  </w:hyperlink>
                  <w:r w:rsidDel="00000000" w:rsidR="00000000" w:rsidRPr="00000000">
                    <w:rPr>
                      <w:rtl w:val="0"/>
                    </w:rPr>
                  </w:r>
                </w:p>
                <w:p w:rsidR="00000000" w:rsidDel="00000000" w:rsidP="00000000" w:rsidRDefault="00000000" w:rsidRPr="00000000" w14:paraId="00000428">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29">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Szerencsejáték Zrt.</w:t>
                  </w:r>
                </w:p>
                <w:p w:rsidR="00000000" w:rsidDel="00000000" w:rsidP="00000000" w:rsidRDefault="00000000" w:rsidRPr="00000000" w14:paraId="0000042A">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1015 Budapest, Csalogány u. 30-32</w:t>
                  </w:r>
                </w:p>
                <w:p w:rsidR="00000000" w:rsidDel="00000000" w:rsidP="00000000" w:rsidRDefault="00000000" w:rsidRPr="00000000" w14:paraId="0000042B">
                  <w:pPr>
                    <w:ind w:right="-90"/>
                    <w:rPr>
                      <w:rFonts w:ascii="Arial" w:cs="Arial" w:eastAsia="Arial" w:hAnsi="Arial"/>
                      <w:color w:val="1b1f27"/>
                      <w:sz w:val="20"/>
                      <w:szCs w:val="20"/>
                      <w:highlight w:val="white"/>
                    </w:rPr>
                  </w:pPr>
                  <w:hyperlink r:id="rId61">
                    <w:r w:rsidDel="00000000" w:rsidR="00000000" w:rsidRPr="00000000">
                      <w:rPr>
                        <w:rFonts w:ascii="Arial" w:cs="Arial" w:eastAsia="Arial" w:hAnsi="Arial"/>
                        <w:color w:val="1155cc"/>
                        <w:sz w:val="20"/>
                        <w:szCs w:val="20"/>
                        <w:highlight w:val="white"/>
                        <w:u w:val="single"/>
                        <w:rtl w:val="0"/>
                      </w:rPr>
                      <w:t xml:space="preserve">ugyfelszolgalat@szerencsejatek.hu</w:t>
                    </w:r>
                  </w:hyperlink>
                  <w:r w:rsidDel="00000000" w:rsidR="00000000" w:rsidRPr="00000000">
                    <w:rPr>
                      <w:rtl w:val="0"/>
                    </w:rPr>
                  </w:r>
                </w:p>
                <w:p w:rsidR="00000000" w:rsidDel="00000000" w:rsidP="00000000" w:rsidRDefault="00000000" w:rsidRPr="00000000" w14:paraId="0000042C">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2D">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Livepoint Kft</w:t>
                  </w:r>
                </w:p>
                <w:p w:rsidR="00000000" w:rsidDel="00000000" w:rsidP="00000000" w:rsidRDefault="00000000" w:rsidRPr="00000000" w14:paraId="0000042E">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Budapest, Seregély u. 11, 1037</w:t>
                  </w:r>
                </w:p>
                <w:p w:rsidR="00000000" w:rsidDel="00000000" w:rsidP="00000000" w:rsidRDefault="00000000" w:rsidRPr="00000000" w14:paraId="0000042F">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Tel:+36 1 785 0067</w:t>
                  </w:r>
                </w:p>
                <w:p w:rsidR="00000000" w:rsidDel="00000000" w:rsidP="00000000" w:rsidRDefault="00000000" w:rsidRPr="00000000" w14:paraId="00000430">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31">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DOT Creative Kft.</w:t>
                  </w:r>
                </w:p>
                <w:p w:rsidR="00000000" w:rsidDel="00000000" w:rsidP="00000000" w:rsidRDefault="00000000" w:rsidRPr="00000000" w14:paraId="00000432">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1123 Budapest, Nagyenyed utca 16. földszint 1.</w:t>
                  </w:r>
                </w:p>
                <w:p w:rsidR="00000000" w:rsidDel="00000000" w:rsidP="00000000" w:rsidRDefault="00000000" w:rsidRPr="00000000" w14:paraId="00000433">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34">
                  <w:pPr>
                    <w:ind w:right="-90"/>
                    <w:rPr>
                      <w:rFonts w:ascii="Arial" w:cs="Arial" w:eastAsia="Arial" w:hAnsi="Arial"/>
                      <w:color w:val="1b1f27"/>
                      <w:sz w:val="20"/>
                      <w:szCs w:val="20"/>
                      <w:highlight w:val="white"/>
                    </w:rPr>
                  </w:pPr>
                  <w:hyperlink r:id="rId62">
                    <w:r w:rsidDel="00000000" w:rsidR="00000000" w:rsidRPr="00000000">
                      <w:rPr>
                        <w:rFonts w:ascii="Arial" w:cs="Arial" w:eastAsia="Arial" w:hAnsi="Arial"/>
                        <w:b w:val="1"/>
                        <w:bCs w:val="1"/>
                        <w:color w:val="1b1f27"/>
                        <w:sz w:val="20"/>
                        <w:szCs w:val="20"/>
                        <w:highlight w:val="white"/>
                        <w:rtl w:val="0"/>
                      </w:rPr>
                      <w:t xml:space="preserve">EC-KAC - Klagenfurt Eishockey</w:t>
                    </w:r>
                  </w:hyperlink>
                  <w:r w:rsidDel="00000000" w:rsidR="00000000" w:rsidRPr="00000000">
                    <w:rPr>
                      <w:rtl w:val="0"/>
                    </w:rPr>
                  </w:r>
                </w:p>
                <w:p w:rsidR="00000000" w:rsidDel="00000000" w:rsidP="00000000" w:rsidRDefault="00000000" w:rsidRPr="00000000" w14:paraId="00000435">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Messeplatz 3</w:t>
                  </w:r>
                </w:p>
                <w:p w:rsidR="00000000" w:rsidDel="00000000" w:rsidP="00000000" w:rsidRDefault="00000000" w:rsidRPr="00000000" w14:paraId="00000436">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9020 Klagenfurt am Wörthersee</w:t>
                  </w:r>
                </w:p>
                <w:p w:rsidR="00000000" w:rsidDel="00000000" w:rsidP="00000000" w:rsidRDefault="00000000" w:rsidRPr="00000000" w14:paraId="00000437">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Austria</w:t>
                  </w:r>
                </w:p>
                <w:p w:rsidR="00000000" w:rsidDel="00000000" w:rsidP="00000000" w:rsidRDefault="00000000" w:rsidRPr="00000000" w14:paraId="00000438">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39">
                  <w:pPr>
                    <w:ind w:right="-90"/>
                    <w:rPr>
                      <w:rFonts w:ascii="Arial" w:cs="Arial" w:eastAsia="Arial" w:hAnsi="Arial"/>
                      <w:color w:val="1b1f27"/>
                      <w:sz w:val="20"/>
                      <w:szCs w:val="20"/>
                      <w:highlight w:val="yellow"/>
                    </w:rPr>
                  </w:pPr>
                  <w:r w:rsidDel="00000000" w:rsidR="00000000" w:rsidRPr="00000000">
                    <w:rPr>
                      <w:rFonts w:ascii="Arial" w:cs="Arial" w:eastAsia="Arial" w:hAnsi="Arial"/>
                      <w:b w:val="1"/>
                      <w:bCs w:val="1"/>
                      <w:color w:val="1b1f27"/>
                      <w:sz w:val="20"/>
                      <w:szCs w:val="20"/>
                      <w:highlight w:val="white"/>
                      <w:rtl w:val="0"/>
                    </w:rPr>
                    <w:t xml:space="preserve">Debreceni Campus Non profit Közhasznú Kft</w:t>
                  </w:r>
                  <w:r w:rsidDel="00000000" w:rsidR="00000000" w:rsidRPr="00000000">
                    <w:rPr>
                      <w:rtl w:val="0"/>
                    </w:rPr>
                  </w:r>
                </w:p>
                <w:p w:rsidR="00000000" w:rsidDel="00000000" w:rsidP="00000000" w:rsidRDefault="00000000" w:rsidRPr="00000000" w14:paraId="0000043A">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4028 Debrecen, Kassai út 26.</w:t>
                  </w:r>
                </w:p>
                <w:p w:rsidR="00000000" w:rsidDel="00000000" w:rsidP="00000000" w:rsidRDefault="00000000" w:rsidRPr="00000000" w14:paraId="0000043B">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 +36 52 512 700 / 77096</w:t>
                  </w:r>
                </w:p>
                <w:p w:rsidR="00000000" w:rsidDel="00000000" w:rsidP="00000000" w:rsidRDefault="00000000" w:rsidRPr="00000000" w14:paraId="0000043C">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3D">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HC Fribourg-Gottéron SA</w:t>
                  </w:r>
                </w:p>
                <w:p w:rsidR="00000000" w:rsidDel="00000000" w:rsidP="00000000" w:rsidRDefault="00000000" w:rsidRPr="00000000" w14:paraId="0000043E">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Chemin St-Léonard 5, 1700 Fribourg</w:t>
                  </w:r>
                </w:p>
                <w:p w:rsidR="00000000" w:rsidDel="00000000" w:rsidP="00000000" w:rsidRDefault="00000000" w:rsidRPr="00000000" w14:paraId="0000043F">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40">
                  <w:pPr>
                    <w:ind w:right="-90"/>
                    <w:rPr>
                      <w:rFonts w:ascii="Arial" w:cs="Arial" w:eastAsia="Arial" w:hAnsi="Arial"/>
                      <w:color w:val="020202"/>
                      <w:sz w:val="20"/>
                      <w:szCs w:val="20"/>
                      <w:highlight w:val="white"/>
                    </w:rPr>
                  </w:pPr>
                  <w:r w:rsidDel="00000000" w:rsidR="00000000" w:rsidRPr="00000000">
                    <w:rPr>
                      <w:rFonts w:ascii="Arial" w:cs="Arial" w:eastAsia="Arial" w:hAnsi="Arial"/>
                      <w:color w:val="020202"/>
                      <w:sz w:val="20"/>
                      <w:szCs w:val="20"/>
                      <w:highlight w:val="white"/>
                      <w:rtl w:val="0"/>
                    </w:rPr>
                    <w:t xml:space="preserve">(+41) 026 347 13 10</w:t>
                  </w:r>
                </w:p>
                <w:p w:rsidR="00000000" w:rsidDel="00000000" w:rsidP="00000000" w:rsidRDefault="00000000" w:rsidRPr="00000000" w14:paraId="00000441">
                  <w:pPr>
                    <w:ind w:right="-90"/>
                    <w:rPr>
                      <w:rFonts w:ascii="Arial" w:cs="Arial" w:eastAsia="Arial" w:hAnsi="Arial"/>
                      <w:color w:val="020202"/>
                      <w:sz w:val="20"/>
                      <w:szCs w:val="20"/>
                      <w:highlight w:val="white"/>
                    </w:rPr>
                  </w:pPr>
                  <w:r w:rsidDel="00000000" w:rsidR="00000000" w:rsidRPr="00000000">
                    <w:rPr>
                      <w:rtl w:val="0"/>
                    </w:rPr>
                  </w:r>
                </w:p>
                <w:p w:rsidR="00000000" w:rsidDel="00000000" w:rsidP="00000000" w:rsidRDefault="00000000" w:rsidRPr="00000000" w14:paraId="00000442">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LASK GmbH, FN 433275w</w:t>
                  </w:r>
                </w:p>
                <w:p w:rsidR="00000000" w:rsidDel="00000000" w:rsidP="00000000" w:rsidRDefault="00000000" w:rsidRPr="00000000" w14:paraId="00000443">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Poststraße 38</w:t>
                  </w:r>
                </w:p>
                <w:p w:rsidR="00000000" w:rsidDel="00000000" w:rsidP="00000000" w:rsidRDefault="00000000" w:rsidRPr="00000000" w14:paraId="00000444">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4061 Pasching</w:t>
                  </w:r>
                </w:p>
                <w:p w:rsidR="00000000" w:rsidDel="00000000" w:rsidP="00000000" w:rsidRDefault="00000000" w:rsidRPr="00000000" w14:paraId="00000445">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 0732/603332</w:t>
                  </w:r>
                </w:p>
                <w:p w:rsidR="00000000" w:rsidDel="00000000" w:rsidP="00000000" w:rsidRDefault="00000000" w:rsidRPr="00000000" w14:paraId="00000446">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Email: </w:t>
                  </w:r>
                  <w:hyperlink r:id="rId63">
                    <w:r w:rsidDel="00000000" w:rsidR="00000000" w:rsidRPr="00000000">
                      <w:rPr>
                        <w:rFonts w:ascii="Arial" w:cs="Arial" w:eastAsia="Arial" w:hAnsi="Arial"/>
                        <w:color w:val="1155cc"/>
                        <w:sz w:val="20"/>
                        <w:szCs w:val="20"/>
                        <w:highlight w:val="white"/>
                        <w:u w:val="single"/>
                        <w:rtl w:val="0"/>
                      </w:rPr>
                      <w:t xml:space="preserve">office@lask.at</w:t>
                    </w:r>
                  </w:hyperlink>
                  <w:r w:rsidDel="00000000" w:rsidR="00000000" w:rsidRPr="00000000">
                    <w:rPr>
                      <w:rtl w:val="0"/>
                    </w:rPr>
                  </w:r>
                </w:p>
                <w:p w:rsidR="00000000" w:rsidDel="00000000" w:rsidP="00000000" w:rsidRDefault="00000000" w:rsidRPr="00000000" w14:paraId="00000447">
                  <w:pPr>
                    <w:ind w:right="-90"/>
                    <w:rPr>
                      <w:rFonts w:ascii="Arial" w:cs="Arial" w:eastAsia="Arial" w:hAnsi="Arial"/>
                      <w:b w:val="1"/>
                      <w:bCs w:val="1"/>
                      <w:color w:val="1b1f27"/>
                      <w:sz w:val="20"/>
                      <w:szCs w:val="20"/>
                      <w:highlight w:val="white"/>
                    </w:rPr>
                  </w:pPr>
                  <w:r w:rsidDel="00000000" w:rsidR="00000000" w:rsidRPr="00000000">
                    <w:rPr>
                      <w:rtl w:val="0"/>
                    </w:rPr>
                  </w:r>
                </w:p>
                <w:p w:rsidR="00000000" w:rsidDel="00000000" w:rsidP="00000000" w:rsidRDefault="00000000" w:rsidRPr="00000000" w14:paraId="00000448">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SLOVNAFT</w:t>
                  </w:r>
                </w:p>
                <w:p w:rsidR="00000000" w:rsidDel="00000000" w:rsidP="00000000" w:rsidRDefault="00000000" w:rsidRPr="00000000" w14:paraId="00000449">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Vlčie hrdlo 1, 824 12 Bratislava</w:t>
                  </w:r>
                </w:p>
                <w:p w:rsidR="00000000" w:rsidDel="00000000" w:rsidP="00000000" w:rsidRDefault="00000000" w:rsidRPr="00000000" w14:paraId="0000044A">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4B">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HUMDA Zrt.</w:t>
                  </w:r>
                </w:p>
                <w:p w:rsidR="00000000" w:rsidDel="00000000" w:rsidP="00000000" w:rsidRDefault="00000000" w:rsidRPr="00000000" w14:paraId="0000044C">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Budapest, Dávid Ferenc u. 4-6, 1113</w:t>
                  </w:r>
                  <w:r w:rsidDel="00000000" w:rsidR="00000000" w:rsidRPr="00000000">
                    <w:rPr>
                      <w:rtl w:val="0"/>
                    </w:rPr>
                  </w:r>
                </w:p>
                <w:p w:rsidR="00000000" w:rsidDel="00000000" w:rsidP="00000000" w:rsidRDefault="00000000" w:rsidRPr="00000000" w14:paraId="0000044D">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Te.l:+36  30 018 5286</w:t>
                  </w:r>
                </w:p>
                <w:p w:rsidR="00000000" w:rsidDel="00000000" w:rsidP="00000000" w:rsidRDefault="00000000" w:rsidRPr="00000000" w14:paraId="0000044E">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4F">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European Aquatics</w:t>
                  </w:r>
                </w:p>
                <w:p w:rsidR="00000000" w:rsidDel="00000000" w:rsidP="00000000" w:rsidRDefault="00000000" w:rsidRPr="00000000" w14:paraId="00000450">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9, rue de la Morâche CH 1260 Nyon Switzerland</w:t>
                  </w:r>
                </w:p>
                <w:p w:rsidR="00000000" w:rsidDel="00000000" w:rsidP="00000000" w:rsidRDefault="00000000" w:rsidRPr="00000000" w14:paraId="00000451">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52">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EPAM Systems, Inc.</w:t>
                  </w:r>
                </w:p>
                <w:p w:rsidR="00000000" w:rsidDel="00000000" w:rsidP="00000000" w:rsidRDefault="00000000" w:rsidRPr="00000000" w14:paraId="00000453">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41 University Drive, Suite 202</w:t>
                  </w:r>
                </w:p>
                <w:p w:rsidR="00000000" w:rsidDel="00000000" w:rsidP="00000000" w:rsidRDefault="00000000" w:rsidRPr="00000000" w14:paraId="00000454">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Newtown, PA 18940</w:t>
                  </w:r>
                </w:p>
                <w:p w:rsidR="00000000" w:rsidDel="00000000" w:rsidP="00000000" w:rsidRDefault="00000000" w:rsidRPr="00000000" w14:paraId="00000455">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United States</w:t>
                  </w:r>
                </w:p>
                <w:p w:rsidR="00000000" w:rsidDel="00000000" w:rsidP="00000000" w:rsidRDefault="00000000" w:rsidRPr="00000000" w14:paraId="00000456">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57">
                  <w:pPr>
                    <w:ind w:right="-90"/>
                    <w:rPr>
                      <w:rFonts w:ascii="Arial" w:cs="Arial" w:eastAsia="Arial" w:hAnsi="Arial"/>
                      <w:color w:val="1b1f27"/>
                      <w:sz w:val="20"/>
                      <w:szCs w:val="20"/>
                      <w:highlight w:val="white"/>
                    </w:rPr>
                  </w:pPr>
                  <w:r w:rsidDel="00000000" w:rsidR="00000000" w:rsidRPr="00000000">
                    <w:rPr>
                      <w:rFonts w:ascii="Arial" w:cs="Arial" w:eastAsia="Arial" w:hAnsi="Arial"/>
                      <w:b w:val="1"/>
                      <w:bCs w:val="1"/>
                      <w:color w:val="1b1f27"/>
                      <w:sz w:val="20"/>
                      <w:szCs w:val="20"/>
                      <w:highlight w:val="white"/>
                      <w:rtl w:val="0"/>
                    </w:rPr>
                    <w:t xml:space="preserve">Xela Solutions Kft</w:t>
                  </w:r>
                  <w:r w:rsidDel="00000000" w:rsidR="00000000" w:rsidRPr="00000000">
                    <w:rPr>
                      <w:rFonts w:ascii="Arial" w:cs="Arial" w:eastAsia="Arial" w:hAnsi="Arial"/>
                      <w:color w:val="1b1f27"/>
                      <w:sz w:val="20"/>
                      <w:szCs w:val="20"/>
                      <w:highlight w:val="white"/>
                      <w:rtl w:val="0"/>
                    </w:rPr>
                    <w:t xml:space="preserve">.</w:t>
                    <w:br w:type="textWrapping"/>
                    <w:t xml:space="preserve">2162  Őrbottyán, Tó utca 113.,</w:t>
                  </w:r>
                </w:p>
                <w:p w:rsidR="00000000" w:rsidDel="00000000" w:rsidP="00000000" w:rsidRDefault="00000000" w:rsidRPr="00000000" w14:paraId="00000458">
                  <w:pPr>
                    <w:ind w:right="-90"/>
                    <w:rPr>
                      <w:rFonts w:ascii="Arial" w:cs="Arial" w:eastAsia="Arial" w:hAnsi="Arial"/>
                      <w:color w:val="1b1f27"/>
                      <w:sz w:val="20"/>
                      <w:szCs w:val="20"/>
                      <w:highlight w:val="white"/>
                    </w:rPr>
                  </w:pPr>
                  <w:r w:rsidDel="00000000" w:rsidR="00000000" w:rsidRPr="00000000">
                    <w:rPr>
                      <w:rFonts w:ascii="Arial" w:cs="Arial" w:eastAsia="Arial" w:hAnsi="Arial"/>
                      <w:color w:val="1b1f27"/>
                      <w:sz w:val="20"/>
                      <w:szCs w:val="20"/>
                      <w:highlight w:val="white"/>
                      <w:rtl w:val="0"/>
                    </w:rPr>
                    <w:t xml:space="preserve">Hungary</w:t>
                  </w:r>
                </w:p>
                <w:p w:rsidR="00000000" w:rsidDel="00000000" w:rsidP="00000000" w:rsidRDefault="00000000" w:rsidRPr="00000000" w14:paraId="00000459">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5A">
                  <w:pPr>
                    <w:pStyle w:val="Heading2"/>
                    <w:keepNext w:val="0"/>
                    <w:keepLines w:val="0"/>
                    <w:shd w:fill="ffffff" w:val="clear"/>
                    <w:spacing w:after="60" w:before="0" w:line="308.5714285714286" w:lineRule="auto"/>
                    <w:rPr>
                      <w:rFonts w:ascii="Arial" w:cs="Arial" w:eastAsia="Arial" w:hAnsi="Arial"/>
                      <w:b w:val="0"/>
                      <w:bCs w:val="0"/>
                      <w:color w:val="1f1f1f"/>
                      <w:sz w:val="42"/>
                      <w:szCs w:val="42"/>
                      <w:highlight w:val="white"/>
                    </w:rPr>
                  </w:pPr>
                  <w:bookmarkStart w:colFirst="0" w:colLast="0" w:name="_heading=h.5khg1nnjvlxv" w:id="1"/>
                  <w:bookmarkEnd w:id="1"/>
                  <w:r w:rsidDel="00000000" w:rsidR="00000000" w:rsidRPr="00000000">
                    <w:rPr>
                      <w:rFonts w:ascii="Arial" w:cs="Arial" w:eastAsia="Arial" w:hAnsi="Arial"/>
                      <w:color w:val="1b1f27"/>
                      <w:sz w:val="20"/>
                      <w:szCs w:val="20"/>
                      <w:highlight w:val="white"/>
                      <w:rtl w:val="0"/>
                    </w:rPr>
                    <w:t xml:space="preserve">Plázs Siófok</w:t>
                  </w:r>
                  <w:r w:rsidDel="00000000" w:rsidR="00000000" w:rsidRPr="00000000">
                    <w:rPr>
                      <w:rtl w:val="0"/>
                    </w:rPr>
                  </w:r>
                </w:p>
                <w:p w:rsidR="00000000" w:rsidDel="00000000" w:rsidP="00000000" w:rsidRDefault="00000000" w:rsidRPr="00000000" w14:paraId="0000045B">
                  <w:pPr>
                    <w:shd w:fill="ffffff" w:val="clear"/>
                    <w:spacing w:after="60" w:lineRule="auto"/>
                    <w:ind w:right="-90"/>
                    <w:rPr>
                      <w:rFonts w:ascii="Arial" w:cs="Arial" w:eastAsia="Arial" w:hAnsi="Arial"/>
                      <w:color w:val="1f1f1f"/>
                      <w:sz w:val="21"/>
                      <w:szCs w:val="21"/>
                      <w:highlight w:val="white"/>
                    </w:rPr>
                  </w:pPr>
                  <w:r w:rsidDel="00000000" w:rsidR="00000000" w:rsidRPr="00000000">
                    <w:rPr>
                      <w:rFonts w:ascii="Arial" w:cs="Arial" w:eastAsia="Arial" w:hAnsi="Arial"/>
                      <w:color w:val="1f1f1f"/>
                      <w:sz w:val="21"/>
                      <w:szCs w:val="21"/>
                      <w:highlight w:val="white"/>
                      <w:rtl w:val="0"/>
                    </w:rPr>
                    <w:t xml:space="preserve">8600, Siófok, Petőfi sétány. 3 </w:t>
                  </w:r>
                </w:p>
                <w:p w:rsidR="00000000" w:rsidDel="00000000" w:rsidP="00000000" w:rsidRDefault="00000000" w:rsidRPr="00000000" w14:paraId="0000045C">
                  <w:pPr>
                    <w:shd w:fill="ffffff" w:val="clear"/>
                    <w:spacing w:after="60" w:lineRule="auto"/>
                    <w:ind w:right="-90"/>
                    <w:rPr>
                      <w:rFonts w:ascii="Arial" w:cs="Arial" w:eastAsia="Arial" w:hAnsi="Arial"/>
                      <w:color w:val="1f1f1f"/>
                      <w:sz w:val="21"/>
                      <w:szCs w:val="21"/>
                      <w:highlight w:val="white"/>
                    </w:rPr>
                  </w:pPr>
                  <w:r w:rsidDel="00000000" w:rsidR="00000000" w:rsidRPr="00000000">
                    <w:rPr>
                      <w:rFonts w:ascii="Arial" w:cs="Arial" w:eastAsia="Arial" w:hAnsi="Arial"/>
                      <w:color w:val="1f1f1f"/>
                      <w:sz w:val="21"/>
                      <w:szCs w:val="21"/>
                      <w:highlight w:val="white"/>
                      <w:rtl w:val="0"/>
                    </w:rPr>
                    <w:t xml:space="preserve">Hungary</w:t>
                  </w:r>
                </w:p>
                <w:p w:rsidR="00000000" w:rsidDel="00000000" w:rsidP="00000000" w:rsidRDefault="00000000" w:rsidRPr="00000000" w14:paraId="0000045D">
                  <w:pPr>
                    <w:ind w:right="-90"/>
                    <w:rPr>
                      <w:rFonts w:ascii="Arial" w:cs="Arial" w:eastAsia="Arial" w:hAnsi="Arial"/>
                      <w:color w:val="1b1f27"/>
                      <w:sz w:val="20"/>
                      <w:szCs w:val="20"/>
                      <w:highlight w:val="white"/>
                    </w:rPr>
                  </w:pPr>
                  <w:r w:rsidDel="00000000" w:rsidR="00000000" w:rsidRPr="00000000">
                    <w:rPr>
                      <w:rtl w:val="0"/>
                    </w:rPr>
                  </w:r>
                </w:p>
                <w:p w:rsidR="00000000" w:rsidDel="00000000" w:rsidP="00000000" w:rsidRDefault="00000000" w:rsidRPr="00000000" w14:paraId="0000045E">
                  <w:pPr>
                    <w:ind w:right="-90"/>
                    <w:rPr>
                      <w:rFonts w:ascii="Verdana" w:cs="Verdana" w:eastAsia="Verdana" w:hAnsi="Verdana"/>
                      <w:b w:val="1"/>
                      <w:bCs w:val="1"/>
                      <w:color w:val="1b1f27"/>
                      <w:sz w:val="26"/>
                      <w:szCs w:val="26"/>
                      <w:highlight w:val="white"/>
                    </w:rPr>
                  </w:pPr>
                  <w:r w:rsidDel="00000000" w:rsidR="00000000" w:rsidRPr="00000000">
                    <w:rPr>
                      <w:rFonts w:ascii="Arial" w:cs="Arial" w:eastAsia="Arial" w:hAnsi="Arial"/>
                      <w:b w:val="1"/>
                      <w:bCs w:val="1"/>
                      <w:color w:val="1b1f27"/>
                      <w:sz w:val="20"/>
                      <w:szCs w:val="20"/>
                      <w:highlight w:val="white"/>
                      <w:rtl w:val="0"/>
                    </w:rPr>
                    <w:t xml:space="preserve">SCB Eishockey AG</w:t>
                  </w:r>
                  <w:r w:rsidDel="00000000" w:rsidR="00000000" w:rsidRPr="00000000">
                    <w:rPr>
                      <w:rtl w:val="0"/>
                    </w:rPr>
                  </w:r>
                </w:p>
                <w:p w:rsidR="00000000" w:rsidDel="00000000" w:rsidP="00000000" w:rsidRDefault="00000000" w:rsidRPr="00000000" w14:paraId="0000045F">
                  <w:pPr>
                    <w:ind w:right="-90"/>
                    <w:rPr>
                      <w:rFonts w:ascii="Arial" w:cs="Arial" w:eastAsia="Arial" w:hAnsi="Arial"/>
                      <w:color w:val="1f1f1f"/>
                      <w:sz w:val="21"/>
                      <w:szCs w:val="21"/>
                      <w:highlight w:val="white"/>
                    </w:rPr>
                  </w:pPr>
                  <w:r w:rsidDel="00000000" w:rsidR="00000000" w:rsidRPr="00000000">
                    <w:rPr>
                      <w:rFonts w:ascii="Arial" w:cs="Arial" w:eastAsia="Arial" w:hAnsi="Arial"/>
                      <w:color w:val="1f1f1f"/>
                      <w:sz w:val="21"/>
                      <w:szCs w:val="21"/>
                      <w:highlight w:val="white"/>
                      <w:rtl w:val="0"/>
                    </w:rPr>
                    <w:t xml:space="preserve">Mingerstrasse 12B</w:t>
                  </w:r>
                </w:p>
                <w:p w:rsidR="00000000" w:rsidDel="00000000" w:rsidP="00000000" w:rsidRDefault="00000000" w:rsidRPr="00000000" w14:paraId="00000460">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color w:val="1f1f1f"/>
                      <w:sz w:val="21"/>
                      <w:szCs w:val="21"/>
                      <w:highlight w:val="white"/>
                      <w:rtl w:val="0"/>
                    </w:rPr>
                    <w:t xml:space="preserve">3014 Bern</w:t>
                  </w:r>
                  <w:r w:rsidDel="00000000" w:rsidR="00000000" w:rsidRPr="00000000">
                    <w:rPr>
                      <w:rFonts w:ascii="Arial" w:cs="Arial" w:eastAsia="Arial" w:hAnsi="Arial"/>
                      <w:b w:val="1"/>
                      <w:bCs w:val="1"/>
                      <w:color w:val="1b1f27"/>
                      <w:sz w:val="20"/>
                      <w:szCs w:val="20"/>
                      <w:highlight w:val="white"/>
                      <w:rtl w:val="0"/>
                    </w:rPr>
                    <w:t xml:space="preserve">. </w:t>
                  </w:r>
                </w:p>
                <w:p w:rsidR="00000000" w:rsidDel="00000000" w:rsidP="00000000" w:rsidRDefault="00000000" w:rsidRPr="00000000" w14:paraId="00000461">
                  <w:pPr>
                    <w:ind w:right="-90"/>
                    <w:rPr>
                      <w:rFonts w:ascii="Arial" w:cs="Arial" w:eastAsia="Arial" w:hAnsi="Arial"/>
                      <w:b w:val="1"/>
                      <w:bCs w:val="1"/>
                      <w:color w:val="1b1f27"/>
                      <w:sz w:val="20"/>
                      <w:szCs w:val="20"/>
                      <w:highlight w:val="white"/>
                    </w:rPr>
                  </w:pPr>
                  <w:r w:rsidDel="00000000" w:rsidR="00000000" w:rsidRPr="00000000">
                    <w:rPr>
                      <w:rtl w:val="0"/>
                    </w:rPr>
                  </w:r>
                </w:p>
                <w:p w:rsidR="00000000" w:rsidDel="00000000" w:rsidP="00000000" w:rsidRDefault="00000000" w:rsidRPr="00000000" w14:paraId="00000462">
                  <w:pPr>
                    <w:ind w:right="-90"/>
                    <w:rPr>
                      <w:rFonts w:ascii="Arial" w:cs="Arial" w:eastAsia="Arial" w:hAnsi="Arial"/>
                      <w:color w:val="0a0a0a"/>
                      <w:sz w:val="20"/>
                      <w:szCs w:val="20"/>
                      <w:highlight w:val="white"/>
                    </w:rPr>
                  </w:pPr>
                  <w:r w:rsidDel="00000000" w:rsidR="00000000" w:rsidRPr="00000000">
                    <w:rPr>
                      <w:rFonts w:ascii="Arial" w:cs="Arial" w:eastAsia="Arial" w:hAnsi="Arial"/>
                      <w:b w:val="1"/>
                      <w:bCs w:val="1"/>
                      <w:color w:val="0a0a0a"/>
                      <w:sz w:val="20"/>
                      <w:szCs w:val="20"/>
                      <w:highlight w:val="white"/>
                      <w:rtl w:val="0"/>
                    </w:rPr>
                    <w:t xml:space="preserve">Swiss Ice Hockey Federation (SIHF)</w:t>
                  </w:r>
                  <w:r w:rsidDel="00000000" w:rsidR="00000000" w:rsidRPr="00000000">
                    <w:rPr>
                      <w:rtl w:val="0"/>
                    </w:rPr>
                  </w:r>
                </w:p>
                <w:p w:rsidR="00000000" w:rsidDel="00000000" w:rsidP="00000000" w:rsidRDefault="00000000" w:rsidRPr="00000000" w14:paraId="00000463">
                  <w:pPr>
                    <w:ind w:right="-90"/>
                    <w:rPr>
                      <w:rFonts w:ascii="Arial" w:cs="Arial" w:eastAsia="Arial" w:hAnsi="Arial"/>
                      <w:b w:val="1"/>
                      <w:bCs w:val="1"/>
                      <w:color w:val="1b1f27"/>
                      <w:sz w:val="20"/>
                      <w:szCs w:val="20"/>
                      <w:highlight w:val="white"/>
                    </w:rPr>
                  </w:pPr>
                  <w:r w:rsidDel="00000000" w:rsidR="00000000" w:rsidRPr="00000000">
                    <w:rPr>
                      <w:rFonts w:ascii="Arial" w:cs="Arial" w:eastAsia="Arial" w:hAnsi="Arial"/>
                      <w:color w:val="1f1f1f"/>
                      <w:sz w:val="20"/>
                      <w:szCs w:val="20"/>
                      <w:highlight w:val="white"/>
                      <w:rtl w:val="0"/>
                    </w:rPr>
                    <w:t xml:space="preserve">Flughofstrasse 50, CH-8152 Glattbrugg, Switzerland</w:t>
                  </w:r>
                  <w:r w:rsidDel="00000000" w:rsidR="00000000" w:rsidRPr="00000000">
                    <w:rPr>
                      <w:rFonts w:ascii="Arial" w:cs="Arial" w:eastAsia="Arial" w:hAnsi="Arial"/>
                      <w:color w:val="0a0a0a"/>
                      <w:sz w:val="20"/>
                      <w:szCs w:val="20"/>
                      <w:highlight w:val="white"/>
                      <w:rtl w:val="0"/>
                    </w:rPr>
                    <w:t xml:space="preserve">.</w:t>
                  </w:r>
                  <w:r w:rsidDel="00000000" w:rsidR="00000000" w:rsidRPr="00000000">
                    <w:rPr>
                      <w:rtl w:val="0"/>
                    </w:rPr>
                  </w:r>
                </w:p>
                <w:p w:rsidR="00000000" w:rsidDel="00000000" w:rsidP="00000000" w:rsidRDefault="00000000" w:rsidRPr="00000000" w14:paraId="00000464">
                  <w:pPr>
                    <w:ind w:right="-90"/>
                    <w:rPr>
                      <w:rFonts w:ascii="Arial" w:cs="Arial" w:eastAsia="Arial" w:hAnsi="Arial"/>
                      <w:b w:val="1"/>
                      <w:bCs w:val="1"/>
                      <w:color w:val="1b1f27"/>
                      <w:sz w:val="20"/>
                      <w:szCs w:val="20"/>
                      <w:highlight w:val="white"/>
                    </w:rPr>
                  </w:pPr>
                  <w:r w:rsidDel="00000000" w:rsidR="00000000" w:rsidRPr="00000000">
                    <w:rPr>
                      <w:rtl w:val="0"/>
                    </w:rPr>
                  </w:r>
                </w:p>
                <w:p w:rsidR="00000000" w:rsidDel="00000000" w:rsidP="00000000" w:rsidRDefault="00000000" w:rsidRPr="00000000" w14:paraId="00000465">
                  <w:pPr>
                    <w:ind w:right="-90"/>
                    <w:rPr>
                      <w:rFonts w:ascii="Arial" w:cs="Arial" w:eastAsia="Arial" w:hAnsi="Arial"/>
                      <w:color w:val="1f1f1f"/>
                      <w:sz w:val="21"/>
                      <w:szCs w:val="21"/>
                      <w:highlight w:val="white"/>
                    </w:rPr>
                  </w:pPr>
                  <w:r w:rsidDel="00000000" w:rsidR="00000000" w:rsidRPr="00000000">
                    <w:rPr>
                      <w:rFonts w:ascii="Arial" w:cs="Arial" w:eastAsia="Arial" w:hAnsi="Arial"/>
                      <w:b w:val="1"/>
                      <w:bCs w:val="1"/>
                      <w:color w:val="1b1f27"/>
                      <w:sz w:val="20"/>
                      <w:szCs w:val="20"/>
                      <w:highlight w:val="white"/>
                      <w:rtl w:val="0"/>
                    </w:rPr>
                    <w:t xml:space="preserve">VILLARREAL C.F. S.A.D.</w:t>
                  </w:r>
                  <w:r w:rsidDel="00000000" w:rsidR="00000000" w:rsidRPr="00000000">
                    <w:rPr>
                      <w:rtl w:val="0"/>
                    </w:rPr>
                  </w:r>
                </w:p>
                <w:p w:rsidR="00000000" w:rsidDel="00000000" w:rsidP="00000000" w:rsidRDefault="00000000" w:rsidRPr="00000000" w14:paraId="00000466">
                  <w:pPr>
                    <w:pBdr>
                      <w:top w:color="000000" w:space="0" w:sz="0" w:val="none"/>
                      <w:bottom w:color="000000" w:space="0" w:sz="0" w:val="none"/>
                      <w:right w:color="000000" w:space="0" w:sz="0" w:val="none"/>
                      <w:between w:color="000000" w:space="0" w:sz="0" w:val="none"/>
                    </w:pBdr>
                    <w:shd w:fill="ffffff" w:val="clear"/>
                    <w:rPr>
                      <w:rFonts w:ascii="Arial" w:cs="Arial" w:eastAsia="Arial" w:hAnsi="Arial"/>
                      <w:color w:val="1f1f1f"/>
                      <w:sz w:val="21"/>
                      <w:szCs w:val="21"/>
                      <w:highlight w:val="white"/>
                    </w:rPr>
                  </w:pPr>
                  <w:r w:rsidDel="00000000" w:rsidR="00000000" w:rsidRPr="00000000">
                    <w:rPr>
                      <w:rFonts w:ascii="Arial" w:cs="Arial" w:eastAsia="Arial" w:hAnsi="Arial"/>
                      <w:color w:val="1f1f1f"/>
                      <w:sz w:val="21"/>
                      <w:szCs w:val="21"/>
                      <w:highlight w:val="white"/>
                      <w:rtl w:val="0"/>
                    </w:rPr>
                    <w:t xml:space="preserve">Dirección física: Calle Miralcamp s/n, 12540 Vila-real (Castellón)</w:t>
                  </w:r>
                </w:p>
                <w:p w:rsidR="00000000" w:rsidDel="00000000" w:rsidP="00000000" w:rsidRDefault="00000000" w:rsidRPr="00000000" w14:paraId="00000467">
                  <w:pPr>
                    <w:pBdr>
                      <w:top w:color="000000" w:space="0" w:sz="0" w:val="none"/>
                      <w:bottom w:color="000000" w:space="0" w:sz="0" w:val="none"/>
                      <w:right w:color="000000" w:space="0" w:sz="0" w:val="none"/>
                      <w:between w:color="000000" w:space="0" w:sz="0" w:val="none"/>
                    </w:pBdr>
                    <w:shd w:fill="ffffff" w:val="clear"/>
                    <w:rPr>
                      <w:rFonts w:ascii="Arial" w:cs="Arial" w:eastAsia="Arial" w:hAnsi="Arial"/>
                      <w:b w:val="1"/>
                      <w:bCs w:val="1"/>
                      <w:color w:val="1b1f27"/>
                      <w:sz w:val="20"/>
                      <w:szCs w:val="20"/>
                      <w:highlight w:val="white"/>
                    </w:rPr>
                  </w:pPr>
                  <w:r w:rsidDel="00000000" w:rsidR="00000000" w:rsidRPr="00000000">
                    <w:rPr>
                      <w:rFonts w:ascii="Arial" w:cs="Arial" w:eastAsia="Arial" w:hAnsi="Arial"/>
                      <w:color w:val="1f1f1f"/>
                      <w:sz w:val="21"/>
                      <w:szCs w:val="21"/>
                      <w:highlight w:val="white"/>
                      <w:rtl w:val="0"/>
                    </w:rPr>
                    <w:t xml:space="preserve">Correo electrónico: </w:t>
                  </w:r>
                  <w:hyperlink r:id="rId64">
                    <w:r w:rsidDel="00000000" w:rsidR="00000000" w:rsidRPr="00000000">
                      <w:rPr>
                        <w:rFonts w:ascii="Arial" w:cs="Arial" w:eastAsia="Arial" w:hAnsi="Arial"/>
                        <w:color w:val="1155cc"/>
                        <w:sz w:val="21"/>
                        <w:szCs w:val="21"/>
                        <w:highlight w:val="white"/>
                        <w:u w:val="single"/>
                        <w:rtl w:val="0"/>
                      </w:rPr>
                      <w:t xml:space="preserve">info@villarrealcf.es</w:t>
                    </w:r>
                  </w:hyperlink>
                  <w:r w:rsidDel="00000000" w:rsidR="00000000" w:rsidRPr="00000000">
                    <w:rPr>
                      <w:rtl w:val="0"/>
                    </w:rPr>
                  </w:r>
                </w:p>
                <w:p w:rsidR="00000000" w:rsidDel="00000000" w:rsidP="00000000" w:rsidRDefault="00000000" w:rsidRPr="00000000" w14:paraId="00000468">
                  <w:pPr>
                    <w:pBdr>
                      <w:top w:color="000000" w:space="0" w:sz="0" w:val="none"/>
                      <w:bottom w:color="000000" w:space="0" w:sz="0" w:val="none"/>
                      <w:right w:color="000000" w:space="0" w:sz="0" w:val="none"/>
                      <w:between w:color="000000" w:space="0" w:sz="0" w:val="none"/>
                    </w:pBdr>
                    <w:shd w:fill="ffffff" w:val="clear"/>
                    <w:rPr>
                      <w:rFonts w:ascii="Arial" w:cs="Arial" w:eastAsia="Arial" w:hAnsi="Arial"/>
                      <w:b w:val="1"/>
                      <w:bCs w:val="1"/>
                      <w:color w:val="1b1f27"/>
                      <w:sz w:val="20"/>
                      <w:szCs w:val="20"/>
                      <w:highlight w:val="white"/>
                    </w:rPr>
                  </w:pPr>
                  <w:r w:rsidDel="00000000" w:rsidR="00000000" w:rsidRPr="00000000">
                    <w:rPr>
                      <w:rtl w:val="0"/>
                    </w:rPr>
                  </w:r>
                </w:p>
                <w:p w:rsidR="00000000" w:rsidDel="00000000" w:rsidP="00000000" w:rsidRDefault="00000000" w:rsidRPr="00000000" w14:paraId="00000469">
                  <w:pPr>
                    <w:pBdr>
                      <w:top w:color="e5e7eb" w:space="0" w:sz="0" w:val="none"/>
                      <w:left w:color="e5e7eb" w:space="0" w:sz="0" w:val="none"/>
                      <w:bottom w:color="e5e7eb" w:space="0" w:sz="0" w:val="none"/>
                      <w:right w:color="e5e7eb" w:space="0" w:sz="0" w:val="none"/>
                      <w:between w:color="e5e7eb" w:space="0" w:sz="0" w:val="none"/>
                    </w:pBdr>
                    <w:shd w:fill="ffffff" w:val="clear"/>
                    <w:spacing w:after="240" w:lineRule="auto"/>
                    <w:rPr>
                      <w:rFonts w:ascii="Arial" w:cs="Arial" w:eastAsia="Arial" w:hAnsi="Arial"/>
                      <w:b w:val="1"/>
                      <w:bCs w:val="1"/>
                      <w:color w:val="1f1f1f"/>
                      <w:sz w:val="21"/>
                      <w:szCs w:val="21"/>
                    </w:rPr>
                  </w:pPr>
                  <w:r w:rsidDel="00000000" w:rsidR="00000000" w:rsidRPr="00000000">
                    <w:rPr>
                      <w:rFonts w:ascii="Arial" w:cs="Arial" w:eastAsia="Arial" w:hAnsi="Arial"/>
                      <w:b w:val="1"/>
                      <w:bCs w:val="1"/>
                      <w:color w:val="1f1f1f"/>
                      <w:sz w:val="21"/>
                      <w:szCs w:val="21"/>
                      <w:rtl w:val="0"/>
                    </w:rPr>
                    <w:t xml:space="preserve">Trust Group Korlátolt Felelősségű Társaság</w:t>
                  </w:r>
                </w:p>
                <w:p w:rsidR="00000000" w:rsidDel="00000000" w:rsidP="00000000" w:rsidRDefault="00000000" w:rsidRPr="00000000" w14:paraId="0000046A">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1162 Budapest, Diófa utca 130.</w:t>
                  </w:r>
                </w:p>
                <w:p w:rsidR="00000000" w:rsidDel="00000000" w:rsidP="00000000" w:rsidRDefault="00000000" w:rsidRPr="00000000" w14:paraId="0000046B">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NIF:32718108242</w:t>
                  </w:r>
                </w:p>
                <w:p w:rsidR="00000000" w:rsidDel="00000000" w:rsidP="00000000" w:rsidRDefault="00000000" w:rsidRPr="00000000" w14:paraId="0000046C">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color w:val="1f1f1f"/>
                      <w:sz w:val="21"/>
                      <w:szCs w:val="21"/>
                    </w:rPr>
                  </w:pPr>
                  <w:r w:rsidDel="00000000" w:rsidR="00000000" w:rsidRPr="00000000">
                    <w:rPr>
                      <w:rFonts w:ascii="Arial" w:cs="Arial" w:eastAsia="Arial" w:hAnsi="Arial"/>
                      <w:b w:val="1"/>
                      <w:bCs w:val="1"/>
                      <w:color w:val="1f1f1f"/>
                      <w:sz w:val="21"/>
                      <w:szCs w:val="21"/>
                      <w:rtl w:val="0"/>
                    </w:rPr>
                    <w:t xml:space="preserve">KOTELNA 55 s.r.o. </w:t>
                  </w:r>
                </w:p>
                <w:p w:rsidR="00000000" w:rsidDel="00000000" w:rsidP="00000000" w:rsidRDefault="00000000" w:rsidRPr="00000000" w14:paraId="0000046D">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Pernerova 652/55 186 00 Prague 8 </w:t>
                  </w:r>
                </w:p>
                <w:p w:rsidR="00000000" w:rsidDel="00000000" w:rsidP="00000000" w:rsidRDefault="00000000" w:rsidRPr="00000000" w14:paraId="0000046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Czech Republic </w:t>
                  </w:r>
                </w:p>
                <w:p w:rsidR="00000000" w:rsidDel="00000000" w:rsidP="00000000" w:rsidRDefault="00000000" w:rsidRPr="00000000" w14:paraId="0000046F">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VAT ID: CZ03648851 </w:t>
                  </w:r>
                </w:p>
                <w:p w:rsidR="00000000" w:rsidDel="00000000" w:rsidP="00000000" w:rsidRDefault="00000000" w:rsidRPr="00000000" w14:paraId="00000470">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Cegjegyzek szam: 036 48 851 </w:t>
                  </w:r>
                </w:p>
                <w:p w:rsidR="00000000" w:rsidDel="00000000" w:rsidP="00000000" w:rsidRDefault="00000000" w:rsidRPr="00000000" w14:paraId="00000471">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Alairo: JAKUB DLOUHÝ  (the managing parter) </w:t>
                  </w:r>
                </w:p>
                <w:p w:rsidR="00000000" w:rsidDel="00000000" w:rsidP="00000000" w:rsidRDefault="00000000" w:rsidRPr="00000000" w14:paraId="00000472">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color w:val="1f1f1f"/>
                      <w:sz w:val="21"/>
                      <w:szCs w:val="21"/>
                    </w:rPr>
                  </w:pPr>
                  <w:r w:rsidDel="00000000" w:rsidR="00000000" w:rsidRPr="00000000">
                    <w:rPr>
                      <w:rFonts w:ascii="Arial" w:cs="Arial" w:eastAsia="Arial" w:hAnsi="Arial"/>
                      <w:b w:val="1"/>
                      <w:bCs w:val="1"/>
                      <w:color w:val="1f1f1f"/>
                      <w:sz w:val="21"/>
                      <w:szCs w:val="21"/>
                      <w:rtl w:val="0"/>
                    </w:rPr>
                    <w:t xml:space="preserve">Minerv Concrete</w:t>
                  </w:r>
                </w:p>
                <w:p w:rsidR="00000000" w:rsidDel="00000000" w:rsidP="00000000" w:rsidRDefault="00000000" w:rsidRPr="00000000" w14:paraId="00000473">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8692 Szőlősgyörök,</w:t>
                  </w:r>
                </w:p>
                <w:p w:rsidR="00000000" w:rsidDel="00000000" w:rsidP="00000000" w:rsidRDefault="00000000" w:rsidRPr="00000000" w14:paraId="00000474">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Iskola utca 2.</w:t>
                  </w:r>
                </w:p>
                <w:p w:rsidR="00000000" w:rsidDel="00000000" w:rsidP="00000000" w:rsidRDefault="00000000" w:rsidRPr="00000000" w14:paraId="00000475">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Fonts w:ascii="Arial" w:cs="Arial" w:eastAsia="Arial" w:hAnsi="Arial"/>
                      <w:color w:val="1f1f1f"/>
                      <w:sz w:val="21"/>
                      <w:szCs w:val="21"/>
                      <w:rtl w:val="0"/>
                    </w:rPr>
                    <w:t xml:space="preserve">+3630 620 2169</w:t>
                  </w:r>
                </w:p>
                <w:p w:rsidR="00000000" w:rsidDel="00000000" w:rsidP="00000000" w:rsidRDefault="00000000" w:rsidRPr="00000000" w14:paraId="00000476">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hyperlink r:id="rId65">
                    <w:r w:rsidDel="00000000" w:rsidR="00000000" w:rsidRPr="00000000">
                      <w:rPr>
                        <w:rFonts w:ascii="Arial" w:cs="Arial" w:eastAsia="Arial" w:hAnsi="Arial"/>
                        <w:color w:val="1155cc"/>
                        <w:sz w:val="21"/>
                        <w:szCs w:val="21"/>
                        <w:u w:val="single"/>
                        <w:rtl w:val="0"/>
                      </w:rPr>
                      <w:t xml:space="preserve">info@minerv.hu</w:t>
                    </w:r>
                  </w:hyperlink>
                  <w:r w:rsidDel="00000000" w:rsidR="00000000" w:rsidRPr="00000000">
                    <w:rPr>
                      <w:rtl w:val="0"/>
                    </w:rPr>
                  </w:r>
                </w:p>
                <w:p w:rsidR="00000000" w:rsidDel="00000000" w:rsidP="00000000" w:rsidRDefault="00000000" w:rsidRPr="00000000" w14:paraId="00000477">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color w:val="1f1f1f"/>
                      <w:sz w:val="21"/>
                      <w:szCs w:val="21"/>
                    </w:rPr>
                  </w:pPr>
                  <w:r w:rsidDel="00000000" w:rsidR="00000000" w:rsidRPr="00000000">
                    <w:rPr>
                      <w:rtl w:val="0"/>
                    </w:rPr>
                  </w:r>
                </w:p>
                <w:p w:rsidR="00000000" w:rsidDel="00000000" w:rsidP="00000000" w:rsidRDefault="00000000" w:rsidRPr="00000000" w14:paraId="00000478">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Asociatia Club Sportiv Gyergyói Hoki Klub – Club Sportiv Hockey</w:t>
                  </w:r>
                  <w:r w:rsidDel="00000000" w:rsidR="00000000" w:rsidRPr="00000000">
                    <w:rPr>
                      <w:rFonts w:ascii="Arial" w:cs="Arial" w:eastAsia="Arial" w:hAnsi="Arial"/>
                      <w:sz w:val="21"/>
                      <w:szCs w:val="21"/>
                      <w:rtl w:val="0"/>
                    </w:rPr>
                    <w:t xml:space="preserve"> Club | CUI: 37293066 | Str. Stadionului nr. 7, Gheorgheni, jud. Harghita, România</w:t>
                  </w:r>
                </w:p>
                <w:p w:rsidR="00000000" w:rsidDel="00000000" w:rsidP="00000000" w:rsidRDefault="00000000" w:rsidRPr="00000000" w14:paraId="00000479">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Cesena FC  L.t.d. </w:t>
                  </w:r>
                </w:p>
                <w:p w:rsidR="00000000" w:rsidDel="00000000" w:rsidP="00000000" w:rsidRDefault="00000000" w:rsidRPr="00000000" w14:paraId="0000047A">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Denominazione: Cesena FC s.r.l.</w:t>
                  </w:r>
                </w:p>
                <w:p w:rsidR="00000000" w:rsidDel="00000000" w:rsidP="00000000" w:rsidRDefault="00000000" w:rsidRPr="00000000" w14:paraId="0000047B">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C.F.: 02392340408</w:t>
                  </w:r>
                </w:p>
                <w:p w:rsidR="00000000" w:rsidDel="00000000" w:rsidP="00000000" w:rsidRDefault="00000000" w:rsidRPr="00000000" w14:paraId="0000047C">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Sede legale: Cesena (FC), Via Giovanni Spadolini 110</w:t>
                  </w:r>
                </w:p>
                <w:p w:rsidR="00000000" w:rsidDel="00000000" w:rsidP="00000000" w:rsidRDefault="00000000" w:rsidRPr="00000000" w14:paraId="0000047D">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email: info@calciocesena.com</w:t>
                  </w:r>
                </w:p>
                <w:p w:rsidR="00000000" w:rsidDel="00000000" w:rsidP="00000000" w:rsidRDefault="00000000" w:rsidRPr="00000000" w14:paraId="0000047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PEC: cesenafcspa@pec.it</w:t>
                  </w:r>
                </w:p>
                <w:p w:rsidR="00000000" w:rsidDel="00000000" w:rsidP="00000000" w:rsidRDefault="00000000" w:rsidRPr="00000000" w14:paraId="0000047F">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Tel.: 0547 4198</w:t>
                  </w:r>
                </w:p>
                <w:p w:rsidR="00000000" w:rsidDel="00000000" w:rsidP="00000000" w:rsidRDefault="00000000" w:rsidRPr="00000000" w14:paraId="00000480">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Polish Handball Association</w:t>
                  </w:r>
                  <w:r w:rsidDel="00000000" w:rsidR="00000000" w:rsidRPr="00000000">
                    <w:rPr>
                      <w:rtl w:val="0"/>
                    </w:rPr>
                  </w:r>
                </w:p>
                <w:p w:rsidR="00000000" w:rsidDel="00000000" w:rsidP="00000000" w:rsidRDefault="00000000" w:rsidRPr="00000000" w14:paraId="00000481">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ul. Puławska 300 A</w:t>
                  </w:r>
                </w:p>
                <w:p w:rsidR="00000000" w:rsidDel="00000000" w:rsidP="00000000" w:rsidRDefault="00000000" w:rsidRPr="00000000" w14:paraId="00000482">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02-819 Warsaw</w:t>
                  </w:r>
                </w:p>
                <w:p w:rsidR="00000000" w:rsidDel="00000000" w:rsidP="00000000" w:rsidRDefault="00000000" w:rsidRPr="00000000" w14:paraId="00000483">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tel/fax.: (22) 892 90 11</w:t>
                  </w:r>
                </w:p>
                <w:p w:rsidR="00000000" w:rsidDel="00000000" w:rsidP="00000000" w:rsidRDefault="00000000" w:rsidRPr="00000000" w14:paraId="00000484">
                  <w:pPr>
                    <w:pBdr>
                      <w:top w:color="e5e7eb" w:space="0" w:sz="0" w:val="none"/>
                      <w:left w:color="e5e7eb" w:space="0" w:sz="0" w:val="none"/>
                      <w:bottom w:color="e5e7eb" w:space="0" w:sz="0" w:val="none"/>
                      <w:right w:color="e5e7eb" w:space="0" w:sz="0" w:val="none"/>
                      <w:between w:color="e5e7eb" w:space="0" w:sz="0" w:val="none"/>
                    </w:pBdr>
                    <w:shd w:fill="ffffff" w:val="clear"/>
                    <w:rPr>
                      <w:rFonts w:ascii="Arial" w:cs="Arial" w:eastAsia="Arial" w:hAnsi="Arial"/>
                      <w:sz w:val="21"/>
                      <w:szCs w:val="21"/>
                    </w:rPr>
                  </w:pPr>
                  <w:r w:rsidDel="00000000" w:rsidR="00000000" w:rsidRPr="00000000">
                    <w:rPr>
                      <w:rFonts w:ascii="Arial" w:cs="Arial" w:eastAsia="Arial" w:hAnsi="Arial"/>
                      <w:sz w:val="21"/>
                      <w:szCs w:val="21"/>
                      <w:rtl w:val="0"/>
                    </w:rPr>
                    <w:t xml:space="preserve">e-mail: zprp@zprp.org.pl</w:t>
                  </w:r>
                </w:p>
                <w:p w:rsidR="00000000" w:rsidDel="00000000" w:rsidP="00000000" w:rsidRDefault="00000000" w:rsidRPr="00000000" w14:paraId="00000485">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NIP: 118-07-45-072 </w:t>
                  </w:r>
                </w:p>
                <w:p w:rsidR="00000000" w:rsidDel="00000000" w:rsidP="00000000" w:rsidRDefault="00000000" w:rsidRPr="00000000" w14:paraId="00000486">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INA, d.d.</w:t>
                  </w:r>
                </w:p>
                <w:p w:rsidR="00000000" w:rsidDel="00000000" w:rsidP="00000000" w:rsidRDefault="00000000" w:rsidRPr="00000000" w14:paraId="00000487">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Avenija Većeslava Holjevca 10,</w:t>
                  </w:r>
                </w:p>
                <w:p w:rsidR="00000000" w:rsidDel="00000000" w:rsidP="00000000" w:rsidRDefault="00000000" w:rsidRPr="00000000" w14:paraId="00000488">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p.p. 555,</w:t>
                  </w:r>
                </w:p>
                <w:p w:rsidR="00000000" w:rsidDel="00000000" w:rsidP="00000000" w:rsidRDefault="00000000" w:rsidRPr="00000000" w14:paraId="00000489">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10002 Zagreb,</w:t>
                  </w:r>
                </w:p>
                <w:p w:rsidR="00000000" w:rsidDel="00000000" w:rsidP="00000000" w:rsidRDefault="00000000" w:rsidRPr="00000000" w14:paraId="0000048A">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Croatia</w:t>
                  </w:r>
                </w:p>
                <w:p w:rsidR="00000000" w:rsidDel="00000000" w:rsidP="00000000" w:rsidRDefault="00000000" w:rsidRPr="00000000" w14:paraId="0000048B">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Phone: 01/6450000</w:t>
                  </w:r>
                </w:p>
                <w:p w:rsidR="00000000" w:rsidDel="00000000" w:rsidP="00000000" w:rsidRDefault="00000000" w:rsidRPr="00000000" w14:paraId="0000048C">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Fax: 01/6452100</w:t>
                  </w:r>
                </w:p>
                <w:p w:rsidR="00000000" w:rsidDel="00000000" w:rsidP="00000000" w:rsidRDefault="00000000" w:rsidRPr="00000000" w14:paraId="0000048D">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OIB – 27759560625</w:t>
                  </w:r>
                </w:p>
                <w:p w:rsidR="00000000" w:rsidDel="00000000" w:rsidP="00000000" w:rsidRDefault="00000000" w:rsidRPr="00000000" w14:paraId="0000048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Hrvatski košarkaški savez</w:t>
                  </w:r>
                </w:p>
                <w:p w:rsidR="00000000" w:rsidDel="00000000" w:rsidP="00000000" w:rsidRDefault="00000000" w:rsidRPr="00000000" w14:paraId="0000048F">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Adresa: Cebini 39, 10010 Zagreb, Hrvatska</w:t>
                  </w:r>
                </w:p>
                <w:p w:rsidR="00000000" w:rsidDel="00000000" w:rsidP="00000000" w:rsidRDefault="00000000" w:rsidRPr="00000000" w14:paraId="00000490">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Telefon: +385 1 3688 950</w:t>
                  </w:r>
                </w:p>
                <w:p w:rsidR="00000000" w:rsidDel="00000000" w:rsidP="00000000" w:rsidRDefault="00000000" w:rsidRPr="00000000" w14:paraId="00000491">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Fax: +385 1 3688 951</w:t>
                  </w:r>
                </w:p>
                <w:p w:rsidR="00000000" w:rsidDel="00000000" w:rsidP="00000000" w:rsidRDefault="00000000" w:rsidRPr="00000000" w14:paraId="00000492">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E-mail: </w:t>
                  </w:r>
                  <w:hyperlink r:id="rId66">
                    <w:r w:rsidDel="00000000" w:rsidR="00000000" w:rsidRPr="00000000">
                      <w:rPr>
                        <w:rFonts w:ascii="Arial" w:cs="Arial" w:eastAsia="Arial" w:hAnsi="Arial"/>
                        <w:color w:val="1155cc"/>
                        <w:sz w:val="21"/>
                        <w:szCs w:val="21"/>
                        <w:u w:val="single"/>
                        <w:rtl w:val="0"/>
                      </w:rPr>
                      <w:t xml:space="preserve">office@hks-cbf.hr</w:t>
                    </w:r>
                  </w:hyperlink>
                  <w:r w:rsidDel="00000000" w:rsidR="00000000" w:rsidRPr="00000000">
                    <w:rPr>
                      <w:rtl w:val="0"/>
                    </w:rPr>
                  </w:r>
                </w:p>
                <w:p w:rsidR="00000000" w:rsidDel="00000000" w:rsidP="00000000" w:rsidRDefault="00000000" w:rsidRPr="00000000" w14:paraId="00000493">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OIB: 89908799398</w:t>
                  </w:r>
                </w:p>
                <w:p w:rsidR="00000000" w:rsidDel="00000000" w:rsidP="00000000" w:rsidRDefault="00000000" w:rsidRPr="00000000" w14:paraId="00000494">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Waveplus BV</w:t>
                  </w:r>
                </w:p>
                <w:p w:rsidR="00000000" w:rsidDel="00000000" w:rsidP="00000000" w:rsidRDefault="00000000" w:rsidRPr="00000000" w14:paraId="00000495">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Stationsstraat 129, bus 21, 1770 Liedekerke, Belgium</w:t>
                  </w:r>
                </w:p>
                <w:p w:rsidR="00000000" w:rsidDel="00000000" w:rsidP="00000000" w:rsidRDefault="00000000" w:rsidRPr="00000000" w14:paraId="00000496">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1017.571.768</w:t>
                  </w:r>
                </w:p>
                <w:p w:rsidR="00000000" w:rsidDel="00000000" w:rsidP="00000000" w:rsidRDefault="00000000" w:rsidRPr="00000000" w14:paraId="00000497">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BE1017.571.768</w:t>
                  </w:r>
                </w:p>
                <w:p w:rsidR="00000000" w:rsidDel="00000000" w:rsidP="00000000" w:rsidRDefault="00000000" w:rsidRPr="00000000" w14:paraId="00000498">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rtl w:val="0"/>
                    </w:rPr>
                    <w:t xml:space="preserve"> </w:t>
                  </w:r>
                  <w:hyperlink r:id="rId67">
                    <w:r w:rsidDel="00000000" w:rsidR="00000000" w:rsidRPr="00000000">
                      <w:rPr>
                        <w:rFonts w:ascii="Arial" w:cs="Arial" w:eastAsia="Arial" w:hAnsi="Arial"/>
                        <w:color w:val="1155cc"/>
                        <w:sz w:val="21"/>
                        <w:szCs w:val="21"/>
                        <w:u w:val="single"/>
                        <w:rtl w:val="0"/>
                      </w:rPr>
                      <w:t xml:space="preserve">team@waveplus.io</w:t>
                    </w:r>
                  </w:hyperlink>
                  <w:r w:rsidDel="00000000" w:rsidR="00000000" w:rsidRPr="00000000">
                    <w:rPr>
                      <w:rtl w:val="0"/>
                    </w:rPr>
                  </w:r>
                </w:p>
                <w:p w:rsidR="00000000" w:rsidDel="00000000" w:rsidP="00000000" w:rsidRDefault="00000000" w:rsidRPr="00000000" w14:paraId="00000499">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Royal Belgian Football Association asbl</w:t>
                  </w:r>
                </w:p>
                <w:p w:rsidR="00000000" w:rsidDel="00000000" w:rsidP="00000000" w:rsidRDefault="00000000" w:rsidRPr="00000000" w14:paraId="0000049A">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0403.543.160</w:t>
                  </w:r>
                </w:p>
                <w:p w:rsidR="00000000" w:rsidDel="00000000" w:rsidP="00000000" w:rsidRDefault="00000000" w:rsidRPr="00000000" w14:paraId="0000049B">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Marathonlaan 129, 1020 Brussels</w:t>
                  </w:r>
                </w:p>
                <w:p w:rsidR="00000000" w:rsidDel="00000000" w:rsidP="00000000" w:rsidRDefault="00000000" w:rsidRPr="00000000" w14:paraId="0000049C">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color w:val="1155cc"/>
                      <w:sz w:val="21"/>
                      <w:szCs w:val="21"/>
                      <w:u w:val="single"/>
                      <w:rtl w:val="0"/>
                    </w:rPr>
                    <w:t xml:space="preserve">contact@apd-gba.be </w:t>
                  </w:r>
                  <w:r w:rsidDel="00000000" w:rsidR="00000000" w:rsidRPr="00000000">
                    <w:rPr>
                      <w:rtl w:val="0"/>
                    </w:rPr>
                  </w:r>
                </w:p>
                <w:p w:rsidR="00000000" w:rsidDel="00000000" w:rsidP="00000000" w:rsidRDefault="00000000" w:rsidRPr="00000000" w14:paraId="0000049D">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FTC Labdarúgó Zrt. </w:t>
                  </w:r>
                </w:p>
                <w:p w:rsidR="00000000" w:rsidDel="00000000" w:rsidP="00000000" w:rsidRDefault="00000000" w:rsidRPr="00000000" w14:paraId="0000049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1091 Budapest, Üllői út 129. </w:t>
                  </w:r>
                </w:p>
                <w:p w:rsidR="00000000" w:rsidDel="00000000" w:rsidP="00000000" w:rsidRDefault="00000000" w:rsidRPr="00000000" w14:paraId="0000049F">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01-10-044877 </w:t>
                  </w:r>
                </w:p>
                <w:p w:rsidR="00000000" w:rsidDel="00000000" w:rsidP="00000000" w:rsidRDefault="00000000" w:rsidRPr="00000000" w14:paraId="000004A0">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hyperlink r:id="rId68">
                    <w:r w:rsidDel="00000000" w:rsidR="00000000" w:rsidRPr="00000000">
                      <w:rPr>
                        <w:rFonts w:ascii="Arial" w:cs="Arial" w:eastAsia="Arial" w:hAnsi="Arial"/>
                        <w:color w:val="1155cc"/>
                        <w:sz w:val="21"/>
                        <w:szCs w:val="21"/>
                        <w:u w:val="single"/>
                        <w:rtl w:val="0"/>
                      </w:rPr>
                      <w:t xml:space="preserve">adatvedelem@fradi.hu</w:t>
                    </w:r>
                  </w:hyperlink>
                  <w:r w:rsidDel="00000000" w:rsidR="00000000" w:rsidRPr="00000000">
                    <w:rPr>
                      <w:rtl w:val="0"/>
                    </w:rPr>
                  </w:r>
                </w:p>
                <w:p w:rsidR="00000000" w:rsidDel="00000000" w:rsidP="00000000" w:rsidRDefault="00000000" w:rsidRPr="00000000" w14:paraId="000004A1">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4A2">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SPORTFIVE Hungary Kft. </w:t>
                  </w:r>
                </w:p>
                <w:p w:rsidR="00000000" w:rsidDel="00000000" w:rsidP="00000000" w:rsidRDefault="00000000" w:rsidRPr="00000000" w14:paraId="000004A3">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1091 Budapest, Üllői út 129.</w:t>
                  </w:r>
                </w:p>
                <w:p w:rsidR="00000000" w:rsidDel="00000000" w:rsidP="00000000" w:rsidRDefault="00000000" w:rsidRPr="00000000" w14:paraId="000004A4">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01-09-187952</w:t>
                  </w:r>
                </w:p>
                <w:p w:rsidR="00000000" w:rsidDel="00000000" w:rsidP="00000000" w:rsidRDefault="00000000" w:rsidRPr="00000000" w14:paraId="000004A5">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hyperlink r:id="rId69">
                    <w:r w:rsidDel="00000000" w:rsidR="00000000" w:rsidRPr="00000000">
                      <w:rPr>
                        <w:rFonts w:ascii="Arial" w:cs="Arial" w:eastAsia="Arial" w:hAnsi="Arial"/>
                        <w:color w:val="1155cc"/>
                        <w:sz w:val="21"/>
                        <w:szCs w:val="21"/>
                        <w:highlight w:val="white"/>
                        <w:u w:val="single"/>
                        <w:rtl w:val="0"/>
                      </w:rPr>
                      <w:t xml:space="preserve">hungary@sportfive.com</w:t>
                    </w:r>
                  </w:hyperlink>
                  <w:r w:rsidDel="00000000" w:rsidR="00000000" w:rsidRPr="00000000">
                    <w:rPr>
                      <w:rtl w:val="0"/>
                    </w:rPr>
                  </w:r>
                </w:p>
                <w:p w:rsidR="00000000" w:rsidDel="00000000" w:rsidP="00000000" w:rsidRDefault="00000000" w:rsidRPr="00000000" w14:paraId="000004A6">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b w:val="1"/>
                      <w:bCs w:val="1"/>
                      <w:sz w:val="21"/>
                      <w:szCs w:val="21"/>
                      <w:highlight w:val="white"/>
                    </w:rPr>
                  </w:pPr>
                  <w:r w:rsidDel="00000000" w:rsidR="00000000" w:rsidRPr="00000000">
                    <w:rPr>
                      <w:rFonts w:ascii="Arial" w:cs="Arial" w:eastAsia="Arial" w:hAnsi="Arial"/>
                      <w:b w:val="1"/>
                      <w:bCs w:val="1"/>
                      <w:sz w:val="21"/>
                      <w:szCs w:val="21"/>
                      <w:highlight w:val="white"/>
                      <w:rtl w:val="0"/>
                    </w:rPr>
                    <w:t xml:space="preserve">Moltke Sports GmbH</w:t>
                  </w:r>
                </w:p>
                <w:p w:rsidR="00000000" w:rsidDel="00000000" w:rsidP="00000000" w:rsidRDefault="00000000" w:rsidRPr="00000000" w14:paraId="000004A7">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AG München HRB: 208340</w:t>
                  </w:r>
                </w:p>
                <w:p w:rsidR="00000000" w:rsidDel="00000000" w:rsidP="00000000" w:rsidRDefault="00000000" w:rsidRPr="00000000" w14:paraId="000004A8">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Umsatzsteuer ID: DE278263416</w:t>
                  </w:r>
                </w:p>
                <w:p w:rsidR="00000000" w:rsidDel="00000000" w:rsidP="00000000" w:rsidRDefault="00000000" w:rsidRPr="00000000" w14:paraId="000004A9">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Kobellstraße 10</w:t>
                  </w:r>
                </w:p>
                <w:p w:rsidR="00000000" w:rsidDel="00000000" w:rsidP="00000000" w:rsidRDefault="00000000" w:rsidRPr="00000000" w14:paraId="000004AA">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80336 Munich</w:t>
                  </w:r>
                </w:p>
                <w:p w:rsidR="00000000" w:rsidDel="00000000" w:rsidP="00000000" w:rsidRDefault="00000000" w:rsidRPr="00000000" w14:paraId="000004AB">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Germany</w:t>
                  </w:r>
                </w:p>
                <w:p w:rsidR="00000000" w:rsidDel="00000000" w:rsidP="00000000" w:rsidRDefault="00000000" w:rsidRPr="00000000" w14:paraId="000004AC">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Phone: +49 89 4524195-0</w:t>
                  </w:r>
                </w:p>
                <w:p w:rsidR="00000000" w:rsidDel="00000000" w:rsidP="00000000" w:rsidRDefault="00000000" w:rsidRPr="00000000" w14:paraId="000004AD">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highlight w:val="white"/>
                    </w:rPr>
                  </w:pPr>
                  <w:r w:rsidDel="00000000" w:rsidR="00000000" w:rsidRPr="00000000">
                    <w:rPr>
                      <w:rFonts w:ascii="Arial" w:cs="Arial" w:eastAsia="Arial" w:hAnsi="Arial"/>
                      <w:sz w:val="21"/>
                      <w:szCs w:val="21"/>
                      <w:highlight w:val="white"/>
                      <w:rtl w:val="0"/>
                    </w:rPr>
                    <w:t xml:space="preserve">E-mail: </w:t>
                  </w:r>
                  <w:hyperlink r:id="rId70">
                    <w:r w:rsidDel="00000000" w:rsidR="00000000" w:rsidRPr="00000000">
                      <w:rPr>
                        <w:rFonts w:ascii="Arial" w:cs="Arial" w:eastAsia="Arial" w:hAnsi="Arial"/>
                        <w:color w:val="1155cc"/>
                        <w:sz w:val="21"/>
                        <w:szCs w:val="21"/>
                        <w:highlight w:val="white"/>
                        <w:u w:val="single"/>
                        <w:rtl w:val="0"/>
                      </w:rPr>
                      <w:t xml:space="preserve">info@moltkesports.com</w:t>
                    </w:r>
                  </w:hyperlink>
                  <w:r w:rsidDel="00000000" w:rsidR="00000000" w:rsidRPr="00000000">
                    <w:rPr>
                      <w:rtl w:val="0"/>
                    </w:rPr>
                  </w:r>
                </w:p>
                <w:p w:rsidR="00000000" w:rsidDel="00000000" w:rsidP="00000000" w:rsidRDefault="00000000" w:rsidRPr="00000000" w14:paraId="000004AE">
                  <w:pPr>
                    <w:pBdr>
                      <w:top w:color="e5e7eb" w:space="0" w:sz="0" w:val="none"/>
                      <w:left w:color="e5e7eb" w:space="0" w:sz="0" w:val="none"/>
                      <w:bottom w:color="e5e7eb" w:space="0" w:sz="0" w:val="none"/>
                      <w:right w:color="e5e7eb" w:space="0" w:sz="0" w:val="none"/>
                      <w:between w:color="e5e7eb" w:space="0" w:sz="0" w:val="none"/>
                    </w:pBdr>
                    <w:shd w:fill="ffffff" w:val="clear"/>
                    <w:spacing w:after="240" w:before="60" w:lineRule="auto"/>
                    <w:rPr>
                      <w:rFonts w:ascii="Arial" w:cs="Arial" w:eastAsia="Arial" w:hAnsi="Arial"/>
                      <w:sz w:val="21"/>
                      <w:szCs w:val="2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4AF">
                  <w:pPr>
                    <w:jc w:val="both"/>
                    <w:rPr>
                      <w:rFonts w:ascii="Arial" w:cs="Arial" w:eastAsia="Arial" w:hAnsi="Arial"/>
                      <w:b w:val="1"/>
                      <w:bCs w:val="1"/>
                      <w:sz w:val="20"/>
                      <w:szCs w:val="20"/>
                    </w:rPr>
                  </w:pPr>
                  <w:r w:rsidDel="00000000" w:rsidR="00000000" w:rsidRPr="00000000">
                    <w:rPr>
                      <w:rtl w:val="0"/>
                    </w:rPr>
                  </w:r>
                </w:p>
              </w:tc>
              <w:tc>
                <w:tcPr>
                  <w:shd w:fill="auto" w:val="clear"/>
                </w:tcPr>
                <w:p w:rsidR="00000000" w:rsidDel="00000000" w:rsidP="00000000" w:rsidRDefault="00000000" w:rsidRPr="00000000" w14:paraId="000004B0">
                  <w:pPr>
                    <w:rPr>
                      <w:rFonts w:ascii="Arial" w:cs="Arial" w:eastAsia="Arial" w:hAnsi="Arial"/>
                      <w:sz w:val="20"/>
                      <w:szCs w:val="20"/>
                    </w:rPr>
                  </w:pPr>
                  <w:r w:rsidDel="00000000" w:rsidR="00000000" w:rsidRPr="00000000">
                    <w:rPr>
                      <w:rFonts w:ascii="Arial" w:cs="Arial" w:eastAsia="Arial" w:hAnsi="Arial"/>
                      <w:sz w:val="20"/>
                      <w:szCs w:val="20"/>
                      <w:rtl w:val="0"/>
                    </w:rPr>
                    <w:t xml:space="preserve">Véase: fines del tratamiento de datos 3-5.</w:t>
                  </w:r>
                </w:p>
                <w:p w:rsidR="00000000" w:rsidDel="00000000" w:rsidP="00000000" w:rsidRDefault="00000000" w:rsidRPr="00000000" w14:paraId="000004B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E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F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1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2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4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5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6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7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8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9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A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B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C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E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5F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1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2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4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5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6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7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8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9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A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B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C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E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6F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1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2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4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5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6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7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8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9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A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B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C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E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7F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1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2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4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5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6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7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8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9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A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B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C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E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8F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0E">
                  <w:pPr>
                    <w:jc w:val="both"/>
                    <w:rPr>
                      <w:rFonts w:ascii="Arial" w:cs="Arial" w:eastAsia="Arial" w:hAnsi="Arial"/>
                      <w:sz w:val="20"/>
                      <w:szCs w:val="20"/>
                    </w:rPr>
                  </w:pPr>
                  <w:hyperlink r:id="rId71">
                    <w:r w:rsidDel="00000000" w:rsidR="00000000" w:rsidRPr="00000000">
                      <w:rPr>
                        <w:rFonts w:ascii="Arial" w:cs="Arial" w:eastAsia="Arial" w:hAnsi="Arial"/>
                        <w:color w:val="1155cc"/>
                        <w:sz w:val="20"/>
                        <w:szCs w:val="20"/>
                        <w:highlight w:val="white"/>
                        <w:u w:val="single"/>
                        <w:rtl w:val="0"/>
                      </w:rPr>
                      <w:t xml:space="preserve">https://www.stockproseries.com.br/politica.asp?idcat=1</w:t>
                    </w:r>
                  </w:hyperlink>
                  <w:r w:rsidDel="00000000" w:rsidR="00000000" w:rsidRPr="00000000">
                    <w:rPr>
                      <w:rtl w:val="0"/>
                    </w:rPr>
                  </w:r>
                </w:p>
                <w:p w:rsidR="00000000" w:rsidDel="00000000" w:rsidP="00000000" w:rsidRDefault="00000000" w:rsidRPr="00000000" w14:paraId="000009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1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A">
                  <w:pPr>
                    <w:rPr>
                      <w:rFonts w:ascii="Arial" w:cs="Arial" w:eastAsia="Arial" w:hAnsi="Arial"/>
                      <w:sz w:val="20"/>
                      <w:szCs w:val="20"/>
                    </w:rPr>
                  </w:pPr>
                  <w:r w:rsidDel="00000000" w:rsidR="00000000" w:rsidRPr="00000000">
                    <w:rPr>
                      <w:rFonts w:ascii="Arial" w:cs="Arial" w:eastAsia="Arial" w:hAnsi="Arial"/>
                      <w:sz w:val="20"/>
                      <w:szCs w:val="20"/>
                      <w:rtl w:val="0"/>
                    </w:rPr>
                    <w:br w:type="textWrapping"/>
                    <w:br w:type="textWrapping"/>
                  </w:r>
                  <w:hyperlink r:id="rId72">
                    <w:r w:rsidDel="00000000" w:rsidR="00000000" w:rsidRPr="00000000">
                      <w:rPr>
                        <w:rFonts w:ascii="Arial" w:cs="Arial" w:eastAsia="Arial" w:hAnsi="Arial"/>
                        <w:color w:val="1155cc"/>
                        <w:sz w:val="20"/>
                        <w:szCs w:val="20"/>
                        <w:u w:val="single"/>
                        <w:rtl w:val="0"/>
                      </w:rPr>
                      <w:t xml:space="preserve">https://www.hibernianfc.co.uk/our-club/policies</w:t>
                    </w:r>
                  </w:hyperlink>
                  <w:r w:rsidDel="00000000" w:rsidR="00000000" w:rsidRPr="00000000">
                    <w:rPr>
                      <w:rtl w:val="0"/>
                    </w:rPr>
                  </w:r>
                </w:p>
                <w:p w:rsidR="00000000" w:rsidDel="00000000" w:rsidP="00000000" w:rsidRDefault="00000000" w:rsidRPr="00000000" w14:paraId="000009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2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7">
                  <w:pPr>
                    <w:rPr>
                      <w:rFonts w:ascii="Arial" w:cs="Arial" w:eastAsia="Arial" w:hAnsi="Arial"/>
                      <w:sz w:val="20"/>
                      <w:szCs w:val="20"/>
                    </w:rPr>
                  </w:pPr>
                  <w:hyperlink r:id="rId73">
                    <w:r w:rsidDel="00000000" w:rsidR="00000000" w:rsidRPr="00000000">
                      <w:rPr>
                        <w:rFonts w:ascii="Arial" w:cs="Arial" w:eastAsia="Arial" w:hAnsi="Arial"/>
                        <w:color w:val="1155cc"/>
                        <w:sz w:val="20"/>
                        <w:szCs w:val="20"/>
                        <w:u w:val="single"/>
                        <w:rtl w:val="0"/>
                      </w:rPr>
                      <w:t xml:space="preserve">https://www.asroma.com/en/privacy-policy</w:t>
                    </w:r>
                  </w:hyperlink>
                  <w:r w:rsidDel="00000000" w:rsidR="00000000" w:rsidRPr="00000000">
                    <w:rPr>
                      <w:rtl w:val="0"/>
                    </w:rPr>
                  </w:r>
                </w:p>
                <w:p w:rsidR="00000000" w:rsidDel="00000000" w:rsidP="00000000" w:rsidRDefault="00000000" w:rsidRPr="00000000" w14:paraId="000009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4">
                  <w:pPr>
                    <w:rPr>
                      <w:rFonts w:ascii="Arial" w:cs="Arial" w:eastAsia="Arial" w:hAnsi="Arial"/>
                      <w:sz w:val="20"/>
                      <w:szCs w:val="20"/>
                    </w:rPr>
                  </w:pPr>
                  <w:hyperlink r:id="rId74">
                    <w:r w:rsidDel="00000000" w:rsidR="00000000" w:rsidRPr="00000000">
                      <w:rPr>
                        <w:rFonts w:ascii="Arial" w:cs="Arial" w:eastAsia="Arial" w:hAnsi="Arial"/>
                        <w:color w:val="1155cc"/>
                        <w:sz w:val="20"/>
                        <w:szCs w:val="20"/>
                        <w:u w:val="single"/>
                        <w:rtl w:val="0"/>
                      </w:rPr>
                      <w:t xml:space="preserve">https://sevillafc.es/en/privacy-policy</w:t>
                    </w:r>
                  </w:hyperlink>
                  <w:r w:rsidDel="00000000" w:rsidR="00000000" w:rsidRPr="00000000">
                    <w:rPr>
                      <w:rtl w:val="0"/>
                    </w:rPr>
                  </w:r>
                </w:p>
                <w:p w:rsidR="00000000" w:rsidDel="00000000" w:rsidP="00000000" w:rsidRDefault="00000000" w:rsidRPr="00000000" w14:paraId="000009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4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6">
                  <w:pPr>
                    <w:rPr>
                      <w:rFonts w:ascii="Arial" w:cs="Arial" w:eastAsia="Arial" w:hAnsi="Arial"/>
                      <w:sz w:val="20"/>
                      <w:szCs w:val="20"/>
                    </w:rPr>
                  </w:pPr>
                  <w:hyperlink r:id="rId75">
                    <w:r w:rsidDel="00000000" w:rsidR="00000000" w:rsidRPr="00000000">
                      <w:rPr>
                        <w:rFonts w:ascii="Arial" w:cs="Arial" w:eastAsia="Arial" w:hAnsi="Arial"/>
                        <w:color w:val="1155cc"/>
                        <w:sz w:val="20"/>
                        <w:szCs w:val="20"/>
                        <w:u w:val="single"/>
                        <w:rtl w:val="0"/>
                      </w:rPr>
                      <w:t xml:space="preserve">https://www.uniqa.hu/adatkezeles</w:t>
                    </w:r>
                  </w:hyperlink>
                  <w:r w:rsidDel="00000000" w:rsidR="00000000" w:rsidRPr="00000000">
                    <w:rPr>
                      <w:rtl w:val="0"/>
                    </w:rPr>
                  </w:r>
                </w:p>
                <w:p w:rsidR="00000000" w:rsidDel="00000000" w:rsidP="00000000" w:rsidRDefault="00000000" w:rsidRPr="00000000" w14:paraId="0000095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A">
                  <w:pPr>
                    <w:rPr>
                      <w:rFonts w:ascii="Arial" w:cs="Arial" w:eastAsia="Arial" w:hAnsi="Arial"/>
                      <w:sz w:val="20"/>
                      <w:szCs w:val="20"/>
                    </w:rPr>
                  </w:pPr>
                  <w:hyperlink r:id="rId76">
                    <w:r w:rsidDel="00000000" w:rsidR="00000000" w:rsidRPr="00000000">
                      <w:rPr>
                        <w:rFonts w:ascii="Arial" w:cs="Arial" w:eastAsia="Arial" w:hAnsi="Arial"/>
                        <w:color w:val="1155cc"/>
                        <w:sz w:val="20"/>
                        <w:szCs w:val="20"/>
                        <w:u w:val="single"/>
                        <w:rtl w:val="0"/>
                      </w:rPr>
                      <w:t xml:space="preserve">https://www.eurohandball.com/en/privacypolicy</w:t>
                    </w:r>
                  </w:hyperlink>
                  <w:r w:rsidDel="00000000" w:rsidR="00000000" w:rsidRPr="00000000">
                    <w:rPr>
                      <w:rtl w:val="0"/>
                    </w:rPr>
                  </w:r>
                </w:p>
                <w:p w:rsidR="00000000" w:rsidDel="00000000" w:rsidP="00000000" w:rsidRDefault="00000000" w:rsidRPr="00000000" w14:paraId="0000095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5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2">
                  <w:pPr>
                    <w:rPr>
                      <w:rFonts w:ascii="Arial" w:cs="Arial" w:eastAsia="Arial" w:hAnsi="Arial"/>
                      <w:sz w:val="20"/>
                      <w:szCs w:val="20"/>
                    </w:rPr>
                  </w:pPr>
                  <w:hyperlink r:id="rId77">
                    <w:r w:rsidDel="00000000" w:rsidR="00000000" w:rsidRPr="00000000">
                      <w:rPr>
                        <w:rFonts w:ascii="Arial" w:cs="Arial" w:eastAsia="Arial" w:hAnsi="Arial"/>
                        <w:color w:val="1155cc"/>
                        <w:sz w:val="20"/>
                        <w:szCs w:val="20"/>
                        <w:u w:val="single"/>
                        <w:rtl w:val="0"/>
                      </w:rPr>
                      <w:t xml:space="preserve">https://otpmobil.hu/adatkezelesi-tajekoztato/</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96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4">
                  <w:pPr>
                    <w:rPr>
                      <w:rFonts w:ascii="Arial" w:cs="Arial" w:eastAsia="Arial" w:hAnsi="Arial"/>
                      <w:sz w:val="20"/>
                      <w:szCs w:val="20"/>
                    </w:rPr>
                  </w:pPr>
                  <w:hyperlink r:id="rId78">
                    <w:r w:rsidDel="00000000" w:rsidR="00000000" w:rsidRPr="00000000">
                      <w:rPr>
                        <w:rFonts w:ascii="Arial" w:cs="Arial" w:eastAsia="Arial" w:hAnsi="Arial"/>
                        <w:color w:val="1155cc"/>
                        <w:sz w:val="20"/>
                        <w:szCs w:val="20"/>
                        <w:u w:val="single"/>
                        <w:rtl w:val="0"/>
                      </w:rPr>
                      <w:t xml:space="preserve">https://www.paypal.com/myaccount/privacy/privacyhub</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9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9">
                  <w:pPr>
                    <w:rPr>
                      <w:rFonts w:ascii="Arial" w:cs="Arial" w:eastAsia="Arial" w:hAnsi="Arial"/>
                      <w:sz w:val="20"/>
                      <w:szCs w:val="20"/>
                    </w:rPr>
                  </w:pPr>
                  <w:hyperlink r:id="rId79">
                    <w:r w:rsidDel="00000000" w:rsidR="00000000" w:rsidRPr="00000000">
                      <w:rPr>
                        <w:rFonts w:ascii="Arial" w:cs="Arial" w:eastAsia="Arial" w:hAnsi="Arial"/>
                        <w:color w:val="1155cc"/>
                        <w:sz w:val="20"/>
                        <w:szCs w:val="20"/>
                        <w:u w:val="single"/>
                        <w:rtl w:val="0"/>
                      </w:rPr>
                      <w:t xml:space="preserve">https://sso.dorna.com/es/privacy-policy?_ga=2.253591369.1152669564.1688994518-1127196497.1688994518</w:t>
                    </w:r>
                  </w:hyperlink>
                  <w:r w:rsidDel="00000000" w:rsidR="00000000" w:rsidRPr="00000000">
                    <w:rPr>
                      <w:rtl w:val="0"/>
                    </w:rPr>
                  </w:r>
                </w:p>
                <w:p w:rsidR="00000000" w:rsidDel="00000000" w:rsidP="00000000" w:rsidRDefault="00000000" w:rsidRPr="00000000" w14:paraId="0000096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6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9">
                  <w:pPr>
                    <w:rPr>
                      <w:rFonts w:ascii="Arial" w:cs="Arial" w:eastAsia="Arial" w:hAnsi="Arial"/>
                      <w:sz w:val="20"/>
                      <w:szCs w:val="20"/>
                    </w:rPr>
                  </w:pPr>
                  <w:hyperlink r:id="rId80">
                    <w:r w:rsidDel="00000000" w:rsidR="00000000" w:rsidRPr="00000000">
                      <w:rPr>
                        <w:rFonts w:ascii="Arial" w:cs="Arial" w:eastAsia="Arial" w:hAnsi="Arial"/>
                        <w:color w:val="1155cc"/>
                        <w:sz w:val="20"/>
                        <w:szCs w:val="20"/>
                        <w:u w:val="single"/>
                        <w:rtl w:val="0"/>
                      </w:rPr>
                      <w:t xml:space="preserve">https://policies.redbull.com/policies/RedBull.com_Brazil/202006080742/pt/privacy.html</w:t>
                    </w:r>
                  </w:hyperlink>
                  <w:r w:rsidDel="00000000" w:rsidR="00000000" w:rsidRPr="00000000">
                    <w:rPr>
                      <w:rtl w:val="0"/>
                    </w:rPr>
                  </w:r>
                </w:p>
                <w:p w:rsidR="00000000" w:rsidDel="00000000" w:rsidP="00000000" w:rsidRDefault="00000000" w:rsidRPr="00000000" w14:paraId="0000097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97D">
                  <w:pPr>
                    <w:rPr>
                      <w:rFonts w:ascii="Arial" w:cs="Arial" w:eastAsia="Arial" w:hAnsi="Arial"/>
                      <w:sz w:val="20"/>
                      <w:szCs w:val="20"/>
                    </w:rPr>
                  </w:pPr>
                  <w:hyperlink r:id="rId81">
                    <w:r w:rsidDel="00000000" w:rsidR="00000000" w:rsidRPr="00000000">
                      <w:rPr>
                        <w:rFonts w:ascii="Arial" w:cs="Arial" w:eastAsia="Arial" w:hAnsi="Arial"/>
                        <w:color w:val="1155cc"/>
                        <w:sz w:val="20"/>
                        <w:szCs w:val="20"/>
                        <w:u w:val="single"/>
                        <w:rtl w:val="0"/>
                      </w:rPr>
                      <w:t xml:space="preserve">https://www.deb-online.de/impressum/</w:t>
                    </w:r>
                  </w:hyperlink>
                  <w:r w:rsidDel="00000000" w:rsidR="00000000" w:rsidRPr="00000000">
                    <w:rPr>
                      <w:rFonts w:ascii="Arial" w:cs="Arial" w:eastAsia="Arial" w:hAnsi="Arial"/>
                      <w:sz w:val="20"/>
                      <w:szCs w:val="20"/>
                      <w:rtl w:val="0"/>
                    </w:rPr>
                    <w:t xml:space="preserve"> </w:t>
                  </w:r>
                </w:p>
              </w:tc>
              <w:tc>
                <w:tcPr>
                  <w:shd w:fill="auto" w:val="clear"/>
                </w:tcPr>
                <w:p w:rsidR="00000000" w:rsidDel="00000000" w:rsidP="00000000" w:rsidRDefault="00000000" w:rsidRPr="00000000" w14:paraId="0000097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fines del tratamiento de datos 3-5.</w:t>
                  </w:r>
                </w:p>
              </w:tc>
              <w:tc>
                <w:tcPr>
                  <w:shd w:fill="auto" w:val="clear"/>
                </w:tcPr>
                <w:p w:rsidR="00000000" w:rsidDel="00000000" w:rsidP="00000000" w:rsidRDefault="00000000" w:rsidRPr="00000000" w14:paraId="0000097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más información, consulte los sitios web oficiales de los respectivos socios deportivos. </w:t>
                  </w:r>
                </w:p>
              </w:tc>
            </w:tr>
          </w:tbl>
          <w:p w:rsidR="00000000" w:rsidDel="00000000" w:rsidP="00000000" w:rsidRDefault="00000000" w:rsidRPr="00000000" w14:paraId="00000980">
            <w:pPr>
              <w:jc w:val="center"/>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81">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Controlador de Datos se compromete a cumplir la obligación general de que ninguna transferencia de datos ejecutada por el Controlador de Datos causará que el Titular de los Datos termine en una situación más desventajosa que la prescrita por las disposiciones de procesamiento de datos y seguridad de datos en el texto vigente de la presente Política.</w:t>
            </w:r>
          </w:p>
        </w:tc>
      </w:tr>
      <w:tr>
        <w:trPr>
          <w:cantSplit w:val="0"/>
          <w:trHeight w:val="2780" w:hRule="atLeast"/>
          <w:tblHeader w:val="0"/>
        </w:trPr>
        <w:tc>
          <w:tcPr/>
          <w:p w:rsidR="00000000" w:rsidDel="00000000" w:rsidP="00000000" w:rsidRDefault="00000000" w:rsidRPr="00000000" w14:paraId="00000982">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highlight w:val="white"/>
                <w:rtl w:val="0"/>
              </w:rPr>
              <w:t xml:space="preserve">Transferencia de datos personales</w:t>
            </w:r>
            <w:r w:rsidDel="00000000" w:rsidR="00000000" w:rsidRPr="00000000">
              <w:rPr>
                <w:rtl w:val="0"/>
              </w:rPr>
            </w:r>
          </w:p>
          <w:p w:rsidR="00000000" w:rsidDel="00000000" w:rsidP="00000000" w:rsidRDefault="00000000" w:rsidRPr="00000000" w14:paraId="00000983">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La transferencia de datos personales se produce dentro de la organización y la red de socios de Seyu. Los datos también pueden transferirse a proveedores de servicios externos si procesan datos personales en nombre de Seyu. Todas las transferencias de datos se basan en acuerdos conformes con los requisitos legales.</w:t>
            </w:r>
          </w:p>
          <w:p w:rsidR="00000000" w:rsidDel="00000000" w:rsidP="00000000" w:rsidRDefault="00000000" w:rsidRPr="00000000" w14:paraId="00000984">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Seyu está presente en los siguientes países fuera de la UE: Reino Unido, Turquía, Singapur, Brasil y Estados Unidos de América.</w:t>
            </w:r>
          </w:p>
          <w:p w:rsidR="00000000" w:rsidDel="00000000" w:rsidP="00000000" w:rsidRDefault="00000000" w:rsidRPr="00000000" w14:paraId="00000985">
            <w:pPr>
              <w:jc w:val="both"/>
              <w:rPr>
                <w:rFonts w:ascii="Arial" w:cs="Arial" w:eastAsia="Arial" w:hAnsi="Arial"/>
                <w:color w:val="0d0d0d"/>
                <w:sz w:val="20"/>
                <w:szCs w:val="20"/>
              </w:rPr>
            </w:pPr>
            <w:r w:rsidDel="00000000" w:rsidR="00000000" w:rsidRPr="00000000">
              <w:rPr>
                <w:rtl w:val="0"/>
              </w:rPr>
            </w:r>
          </w:p>
          <w:p w:rsidR="00000000" w:rsidDel="00000000" w:rsidP="00000000" w:rsidRDefault="00000000" w:rsidRPr="00000000" w14:paraId="00000986">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highlight w:val="white"/>
                <w:rtl w:val="0"/>
              </w:rPr>
              <w:t xml:space="preserve">Transferencia de datos personales a un tercer país o a una organización internacional</w:t>
            </w:r>
            <w:r w:rsidDel="00000000" w:rsidR="00000000" w:rsidRPr="00000000">
              <w:rPr>
                <w:rtl w:val="0"/>
              </w:rPr>
            </w:r>
          </w:p>
          <w:p w:rsidR="00000000" w:rsidDel="00000000" w:rsidP="00000000" w:rsidRDefault="00000000" w:rsidRPr="00000000" w14:paraId="00000987">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Seyu también puede prestar servicios en otros países, en cuyo caso los datos personales se transferirán estrictamente en la medida en que sea estrictamente necesario.</w:t>
            </w:r>
          </w:p>
          <w:p w:rsidR="00000000" w:rsidDel="00000000" w:rsidP="00000000" w:rsidRDefault="00000000" w:rsidRPr="00000000" w14:paraId="00000988">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Fuera de la Unión Europea (UE) o del Espacio </w:t>
            </w:r>
            <w:r w:rsidDel="00000000" w:rsidR="00000000" w:rsidRPr="00000000">
              <w:rPr>
                <w:rFonts w:ascii="Arial" w:cs="Arial" w:eastAsia="Arial" w:hAnsi="Arial"/>
                <w:i w:val="0"/>
                <w:iCs w:val="0"/>
                <w:color w:val="0d0d0d"/>
                <w:sz w:val="20"/>
                <w:szCs w:val="20"/>
                <w:highlight w:val="white"/>
                <w:rtl w:val="0"/>
              </w:rPr>
              <w:t xml:space="preserve">Económico Europeo </w:t>
            </w:r>
            <w:r w:rsidDel="00000000" w:rsidR="00000000" w:rsidRPr="00000000">
              <w:rPr>
                <w:rFonts w:ascii="Arial" w:cs="Arial" w:eastAsia="Arial" w:hAnsi="Arial"/>
                <w:color w:val="0d0d0d"/>
                <w:sz w:val="20"/>
                <w:szCs w:val="20"/>
                <w:highlight w:val="white"/>
                <w:rtl w:val="0"/>
              </w:rPr>
              <w:t xml:space="preserve">(</w:t>
            </w:r>
            <w:r w:rsidDel="00000000" w:rsidR="00000000" w:rsidRPr="00000000">
              <w:rPr>
                <w:rFonts w:ascii="Arial" w:cs="Arial" w:eastAsia="Arial" w:hAnsi="Arial"/>
                <w:i w:val="0"/>
                <w:iCs w:val="0"/>
                <w:color w:val="0d0d0d"/>
                <w:sz w:val="20"/>
                <w:szCs w:val="20"/>
                <w:highlight w:val="white"/>
                <w:rtl w:val="0"/>
              </w:rPr>
              <w:t xml:space="preserve">EEE</w:t>
            </w:r>
            <w:r w:rsidDel="00000000" w:rsidR="00000000" w:rsidRPr="00000000">
              <w:rPr>
                <w:rFonts w:ascii="Arial" w:cs="Arial" w:eastAsia="Arial" w:hAnsi="Arial"/>
                <w:color w:val="0d0d0d"/>
                <w:sz w:val="20"/>
                <w:szCs w:val="20"/>
                <w:highlight w:val="white"/>
                <w:rtl w:val="0"/>
              </w:rPr>
              <w:t xml:space="preserve">)</w:t>
            </w:r>
            <w:r w:rsidDel="00000000" w:rsidR="00000000" w:rsidRPr="00000000">
              <w:rPr>
                <w:rFonts w:ascii="Arial" w:cs="Arial" w:eastAsia="Arial" w:hAnsi="Arial"/>
                <w:color w:val="0d0d0d"/>
                <w:sz w:val="20"/>
                <w:szCs w:val="20"/>
                <w:rtl w:val="0"/>
              </w:rPr>
              <w:t xml:space="preserve">, la transferencia de datos personales sólo se realiza a organizaciones con las que Seyu haya celebrado un acuerdo que contenga cláusulas contractuales tipo de conformidad con la Decisión 2001/497/CE (2001/497/CE: Decisión de la Comisión, de 15 de junio de 2001, relativa a las cláusulas contractuales tipo para la transferencia de datos personales a terceros países), Decisión 2004/915/CE (2004/915/CE: Decisión de la Comisión, de 27 de diciembre de 2004, por la que se modifica la Decisión 2001/497/CE en lo que respecta a la introducción de un conjunto alternativo de cláusulas contractuales tipo para la transferencia de datos personales a terceros países) - </w:t>
            </w:r>
            <w:r w:rsidDel="00000000" w:rsidR="00000000" w:rsidRPr="00000000">
              <w:rPr>
                <w:rFonts w:ascii="Arial" w:cs="Arial" w:eastAsia="Arial" w:hAnsi="Arial"/>
                <w:i w:val="1"/>
                <w:iCs w:val="1"/>
                <w:color w:val="0d0d0d"/>
                <w:sz w:val="20"/>
                <w:szCs w:val="20"/>
                <w:rtl w:val="0"/>
              </w:rPr>
              <w:t xml:space="preserve">en caso de: Seyu a un responsable del tratamiento no perteneciente a la UE o al EEE -</w:t>
            </w:r>
            <w:r w:rsidDel="00000000" w:rsidR="00000000" w:rsidRPr="00000000">
              <w:rPr>
                <w:rFonts w:ascii="Arial" w:cs="Arial" w:eastAsia="Arial" w:hAnsi="Arial"/>
                <w:color w:val="0d0d0d"/>
                <w:sz w:val="20"/>
                <w:szCs w:val="20"/>
                <w:rtl w:val="0"/>
              </w:rPr>
              <w:t xml:space="preserve">; o la Decisión </w:t>
            </w:r>
            <w:r w:rsidDel="00000000" w:rsidR="00000000" w:rsidRPr="00000000">
              <w:rPr>
                <w:rFonts w:ascii="Arial" w:cs="Arial" w:eastAsia="Arial" w:hAnsi="Arial"/>
                <w:color w:val="0d0d0d"/>
                <w:sz w:val="20"/>
                <w:szCs w:val="20"/>
                <w:highlight w:val="white"/>
                <w:rtl w:val="0"/>
              </w:rPr>
              <w:t xml:space="preserve">2010/87/UE</w:t>
            </w:r>
            <w:r w:rsidDel="00000000" w:rsidR="00000000" w:rsidRPr="00000000">
              <w:rPr>
                <w:rFonts w:ascii="Arial" w:cs="Arial" w:eastAsia="Arial" w:hAnsi="Arial"/>
                <w:color w:val="0d0d0d"/>
                <w:sz w:val="20"/>
                <w:szCs w:val="20"/>
                <w:rtl w:val="0"/>
              </w:rPr>
              <w:t xml:space="preserve"> (</w:t>
            </w:r>
            <w:r w:rsidDel="00000000" w:rsidR="00000000" w:rsidRPr="00000000">
              <w:rPr>
                <w:rFonts w:ascii="Arial" w:cs="Arial" w:eastAsia="Arial" w:hAnsi="Arial"/>
                <w:color w:val="0d0d0d"/>
                <w:sz w:val="20"/>
                <w:szCs w:val="20"/>
                <w:highlight w:val="white"/>
                <w:rtl w:val="0"/>
              </w:rPr>
              <w:t xml:space="preserve">2010/87/: Decisión de la Comisión, de 5 de febrero de 2010, relativa a las cláusulas contractuales tipo para la transferencia de datos personales a los encargados del tratamiento establecidos en terceros países de conformidad con la Directiva 95/46/CE del Parlamento Europeo y del Consejo</w:t>
            </w:r>
            <w:r w:rsidDel="00000000" w:rsidR="00000000" w:rsidRPr="00000000">
              <w:rPr>
                <w:rFonts w:ascii="Arial" w:cs="Arial" w:eastAsia="Arial" w:hAnsi="Arial"/>
                <w:color w:val="0d0d0d"/>
                <w:sz w:val="20"/>
                <w:szCs w:val="20"/>
                <w:rtl w:val="0"/>
              </w:rPr>
              <w:t xml:space="preserve">) - en caso de</w:t>
            </w:r>
            <w:r w:rsidDel="00000000" w:rsidR="00000000" w:rsidRPr="00000000">
              <w:rPr>
                <w:rFonts w:ascii="Arial" w:cs="Arial" w:eastAsia="Arial" w:hAnsi="Arial"/>
                <w:i w:val="1"/>
                <w:iCs w:val="1"/>
                <w:color w:val="0d0d0d"/>
                <w:sz w:val="20"/>
                <w:szCs w:val="20"/>
                <w:rtl w:val="0"/>
              </w:rPr>
              <w:t xml:space="preserve">: Seyu a un encargado del tratamiento no perteneciente a la UE o al EEE -</w:t>
            </w:r>
            <w:r w:rsidDel="00000000" w:rsidR="00000000" w:rsidRPr="00000000">
              <w:rPr>
                <w:rFonts w:ascii="Arial" w:cs="Arial" w:eastAsia="Arial" w:hAnsi="Arial"/>
                <w:color w:val="0d0d0d"/>
                <w:sz w:val="20"/>
                <w:szCs w:val="20"/>
                <w:rtl w:val="0"/>
              </w:rPr>
              <w:t xml:space="preserve">.</w:t>
            </w:r>
          </w:p>
          <w:p w:rsidR="00000000" w:rsidDel="00000000" w:rsidP="00000000" w:rsidRDefault="00000000" w:rsidRPr="00000000" w14:paraId="00000989">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Seyu garantiza la seguridad de las transferencias internacionales de datos personales utilizando cláusulas contractuales tipo adoptadas por la Comisión Europea, tal como se ha descrito anteriormente.</w:t>
            </w:r>
          </w:p>
          <w:p w:rsidR="00000000" w:rsidDel="00000000" w:rsidP="00000000" w:rsidRDefault="00000000" w:rsidRPr="00000000" w14:paraId="0000098A">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8B">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8C">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Seguridad del tratamiento de datos </w:t>
            </w:r>
          </w:p>
        </w:tc>
      </w:tr>
      <w:tr>
        <w:trPr>
          <w:cantSplit w:val="0"/>
          <w:tblHeader w:val="0"/>
        </w:trPr>
        <w:tc>
          <w:tcPr/>
          <w:p w:rsidR="00000000" w:rsidDel="00000000" w:rsidP="00000000" w:rsidRDefault="00000000" w:rsidRPr="00000000" w14:paraId="0000098D">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cumplimiento de los requisitos establecidos en el artículo 32 del GDPR, teniendo en cuenta que es su obligación, el Proveedor tomará todas las medidas para garantizar la seguridad de los datos de los Sujetos de Datos y tomará todas aquellas medidas técnicas y organizativas y creará tales normas de procedimiento, que son necesarias para hacer cumplir el GDPR y otras normas de protección de datos y datos clasificados. </w:t>
            </w:r>
          </w:p>
        </w:tc>
      </w:tr>
      <w:tr>
        <w:trPr>
          <w:cantSplit w:val="0"/>
          <w:tblHeader w:val="0"/>
        </w:trPr>
        <w:tc>
          <w:tcPr/>
          <w:p w:rsidR="00000000" w:rsidDel="00000000" w:rsidP="00000000" w:rsidRDefault="00000000" w:rsidRPr="00000000" w14:paraId="0000098E">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8F">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trata los datos principalmente a través de medios automatizados -la Aplicación Seyu, los Servicios y los sistemas que los soportan- siempre que, en lo que respecta a la finalidad 3 del tratamiento de datos, la moderación preliminar de las fotos/vídeos selfie indexados para su envío sea llevada a cabo por el personal del Responsable del tratamiento designado a tal efecto. </w:t>
            </w:r>
          </w:p>
        </w:tc>
      </w:tr>
      <w:tr>
        <w:trPr>
          <w:cantSplit w:val="0"/>
          <w:tblHeader w:val="0"/>
        </w:trPr>
        <w:tc>
          <w:tcPr/>
          <w:p w:rsidR="00000000" w:rsidDel="00000000" w:rsidP="00000000" w:rsidRDefault="00000000" w:rsidRPr="00000000" w14:paraId="00000990">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91">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En todas sus actividades, el responsable del tratamiento de datos y los encargados del tratamiento contratados por él cumplen todos los requisitos del </w:t>
            </w:r>
          </w:p>
          <w:p w:rsidR="00000000" w:rsidDel="00000000" w:rsidP="00000000" w:rsidRDefault="00000000" w:rsidRPr="00000000" w14:paraId="00000992">
            <w:pPr>
              <w:numPr>
                <w:ilvl w:val="0"/>
                <w:numId w:val="4"/>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seguridad de la organización; </w:t>
            </w:r>
            <w:r w:rsidDel="00000000" w:rsidR="00000000" w:rsidRPr="00000000">
              <w:rPr>
                <w:rtl w:val="0"/>
              </w:rPr>
            </w:r>
          </w:p>
          <w:p w:rsidR="00000000" w:rsidDel="00000000" w:rsidP="00000000" w:rsidRDefault="00000000" w:rsidRPr="00000000" w14:paraId="00000993">
            <w:pPr>
              <w:numPr>
                <w:ilvl w:val="0"/>
                <w:numId w:val="4"/>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seguridad y protección de los trabajadores; </w:t>
            </w:r>
            <w:r w:rsidDel="00000000" w:rsidR="00000000" w:rsidRPr="00000000">
              <w:rPr>
                <w:rtl w:val="0"/>
              </w:rPr>
            </w:r>
          </w:p>
          <w:p w:rsidR="00000000" w:rsidDel="00000000" w:rsidP="00000000" w:rsidRDefault="00000000" w:rsidRPr="00000000" w14:paraId="00000994">
            <w:pPr>
              <w:numPr>
                <w:ilvl w:val="0"/>
                <w:numId w:val="4"/>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seguridad relevante para terceros y el entorno externo; </w:t>
            </w:r>
            <w:r w:rsidDel="00000000" w:rsidR="00000000" w:rsidRPr="00000000">
              <w:rPr>
                <w:rtl w:val="0"/>
              </w:rPr>
            </w:r>
          </w:p>
          <w:p w:rsidR="00000000" w:rsidDel="00000000" w:rsidP="00000000" w:rsidRDefault="00000000" w:rsidRPr="00000000" w14:paraId="00000995">
            <w:pPr>
              <w:numPr>
                <w:ilvl w:val="0"/>
                <w:numId w:val="4"/>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clasificar y controlar los activos y equipos garantizando la seguridad de los datos (especialmente durante la evaluación de riesgos); </w:t>
            </w:r>
            <w:r w:rsidDel="00000000" w:rsidR="00000000" w:rsidRPr="00000000">
              <w:rPr>
                <w:rtl w:val="0"/>
              </w:rPr>
            </w:r>
          </w:p>
          <w:p w:rsidR="00000000" w:rsidDel="00000000" w:rsidP="00000000" w:rsidRDefault="00000000" w:rsidRPr="00000000" w14:paraId="00000996">
            <w:pPr>
              <w:numPr>
                <w:ilvl w:val="0"/>
                <w:numId w:val="4"/>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comunicación y gestión de operaciones; </w:t>
            </w:r>
            <w:r w:rsidDel="00000000" w:rsidR="00000000" w:rsidRPr="00000000">
              <w:rPr>
                <w:rtl w:val="0"/>
              </w:rPr>
            </w:r>
          </w:p>
          <w:p w:rsidR="00000000" w:rsidDel="00000000" w:rsidP="00000000" w:rsidRDefault="00000000" w:rsidRPr="00000000" w14:paraId="00000997">
            <w:pPr>
              <w:numPr>
                <w:ilvl w:val="0"/>
                <w:numId w:val="4"/>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controlar el acceso; </w:t>
            </w:r>
            <w:r w:rsidDel="00000000" w:rsidR="00000000" w:rsidRPr="00000000">
              <w:rPr>
                <w:rtl w:val="0"/>
              </w:rPr>
            </w:r>
          </w:p>
          <w:p w:rsidR="00000000" w:rsidDel="00000000" w:rsidP="00000000" w:rsidRDefault="00000000" w:rsidRPr="00000000" w14:paraId="00000998">
            <w:pPr>
              <w:numPr>
                <w:ilvl w:val="0"/>
                <w:numId w:val="4"/>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gestionar el funcionamiento continuo y el flujo de trabajo; </w:t>
            </w:r>
            <w:r w:rsidDel="00000000" w:rsidR="00000000" w:rsidRPr="00000000">
              <w:rPr>
                <w:rtl w:val="0"/>
              </w:rPr>
            </w:r>
          </w:p>
          <w:p w:rsidR="00000000" w:rsidDel="00000000" w:rsidP="00000000" w:rsidRDefault="00000000" w:rsidRPr="00000000" w14:paraId="00000999">
            <w:pPr>
              <w:numPr>
                <w:ilvl w:val="0"/>
                <w:numId w:val="4"/>
              </w:numPr>
              <w:pBdr>
                <w:top w:space="0" w:sz="0" w:val="nil"/>
                <w:left w:space="0" w:sz="0" w:val="nil"/>
                <w:bottom w:space="0" w:sz="0" w:val="nil"/>
                <w:right w:space="0" w:sz="0" w:val="nil"/>
                <w:between w:space="0" w:sz="0" w:val="nil"/>
              </w:pBdr>
              <w:ind w:left="360" w:hanging="360"/>
              <w:jc w:val="both"/>
              <w:rPr>
                <w:color w:val="0d0d0d"/>
                <w:sz w:val="20"/>
                <w:szCs w:val="20"/>
              </w:rPr>
            </w:pPr>
            <w:r w:rsidDel="00000000" w:rsidR="00000000" w:rsidRPr="00000000">
              <w:rPr>
                <w:rFonts w:ascii="Arial" w:cs="Arial" w:eastAsia="Arial" w:hAnsi="Arial"/>
                <w:color w:val="0d0d0d"/>
                <w:sz w:val="20"/>
                <w:szCs w:val="20"/>
                <w:rtl w:val="0"/>
              </w:rPr>
              <w:t xml:space="preserve">desarrollo y mantenimiento de sistemas. </w:t>
            </w:r>
            <w:r w:rsidDel="00000000" w:rsidR="00000000" w:rsidRPr="00000000">
              <w:rPr>
                <w:rtl w:val="0"/>
              </w:rPr>
            </w:r>
          </w:p>
        </w:tc>
      </w:tr>
      <w:tr>
        <w:trPr>
          <w:cantSplit w:val="0"/>
          <w:tblHeader w:val="0"/>
        </w:trPr>
        <w:tc>
          <w:tcPr/>
          <w:p w:rsidR="00000000" w:rsidDel="00000000" w:rsidP="00000000" w:rsidRDefault="00000000" w:rsidRPr="00000000" w14:paraId="0000099A">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9B">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Las aplicaciones en la nube también forman parte del Sistema de soporte (véase: </w:t>
            </w:r>
            <w:r w:rsidDel="00000000" w:rsidR="00000000" w:rsidRPr="00000000">
              <w:rPr>
                <w:rFonts w:ascii="Arial" w:cs="Arial" w:eastAsia="Arial" w:hAnsi="Arial"/>
                <w:i w:val="1"/>
                <w:iCs w:val="1"/>
                <w:color w:val="0d0d0d"/>
                <w:sz w:val="20"/>
                <w:szCs w:val="20"/>
                <w:rtl w:val="0"/>
              </w:rPr>
              <w:t xml:space="preserve">Condiciones Generales del Responsable del Tratamiento actualmente en vigor) </w:t>
            </w:r>
            <w:r w:rsidDel="00000000" w:rsidR="00000000" w:rsidRPr="00000000">
              <w:rPr>
                <w:rFonts w:ascii="Arial" w:cs="Arial" w:eastAsia="Arial" w:hAnsi="Arial"/>
                <w:color w:val="0d0d0d"/>
                <w:sz w:val="20"/>
                <w:szCs w:val="20"/>
                <w:rtl w:val="0"/>
              </w:rPr>
              <w:t xml:space="preserve">que subyace a la Aplicación Seyu y a los Servicios. El Responsable del tratamiento de datos pondrá el máximo cuidado en la selección de sus socios proveedores de servicios en la nube -véase: entre los procesadores de datos indicados- y tomará todas las medidas razonables que quepa esperar para contratarlos con la vista puesta en salvaguardar los intereses de seguridad de los datos de los Interesados. Esto se extiende, además, a medidas que garanticen que los principios de tratamiento de datos de los socios sean transparentes y que la seguridad de los datos se compruebe periódicamente. Los datos de los interesados se almacenan físicamente en la nube. Al aceptar la presente política de privacidad, los interesados consienten expresamente las transferencias de datos necesarias para utilizar los servicios en la nube. </w:t>
            </w:r>
          </w:p>
        </w:tc>
      </w:tr>
      <w:tr>
        <w:trPr>
          <w:cantSplit w:val="0"/>
          <w:tblHeader w:val="0"/>
        </w:trPr>
        <w:tc>
          <w:tcPr/>
          <w:p w:rsidR="00000000" w:rsidDel="00000000" w:rsidP="00000000" w:rsidRDefault="00000000" w:rsidRPr="00000000" w14:paraId="0000099C">
            <w:pPr>
              <w:jc w:val="both"/>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9D">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Los Socios pueden procesar datos personales exclusivamente con el fin de ejercer un derecho y/o cumplir una obligación legal - por ejemplo, </w:t>
            </w:r>
            <w:r w:rsidDel="00000000" w:rsidR="00000000" w:rsidRPr="00000000">
              <w:rPr>
                <w:rFonts w:ascii="Arial" w:cs="Arial" w:eastAsia="Arial" w:hAnsi="Arial"/>
                <w:i w:val="1"/>
                <w:iCs w:val="1"/>
                <w:color w:val="0d0d0d"/>
                <w:sz w:val="20"/>
                <w:szCs w:val="20"/>
                <w:rtl w:val="0"/>
              </w:rPr>
              <w:t xml:space="preserve">mantener registros de cuentas </w:t>
            </w:r>
            <w:r w:rsidDel="00000000" w:rsidR="00000000" w:rsidRPr="00000000">
              <w:rPr>
                <w:rFonts w:ascii="Arial" w:cs="Arial" w:eastAsia="Arial" w:hAnsi="Arial"/>
                <w:color w:val="0d0d0d"/>
                <w:sz w:val="20"/>
                <w:szCs w:val="20"/>
                <w:rtl w:val="0"/>
              </w:rPr>
              <w:t xml:space="preserve">- y la presente Política se aplicará también a este procesamiento de datos. Por lo demás, los Socios sólo podrán realizar tratamientos de datos en calidad de encargados del tratamiento en relación con la prestación del Servicio. </w:t>
            </w:r>
          </w:p>
        </w:tc>
      </w:tr>
      <w:tr>
        <w:trPr>
          <w:cantSplit w:val="0"/>
          <w:tblHeader w:val="0"/>
        </w:trPr>
        <w:tc>
          <w:tcPr/>
          <w:p w:rsidR="00000000" w:rsidDel="00000000" w:rsidP="00000000" w:rsidRDefault="00000000" w:rsidRPr="00000000" w14:paraId="0000099E">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9F">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protegerá los datos, en particular, contra el acceso, la modificación, la transferencia, la publicación o la divulgación ilícitas, la supresión, el borrado o la destrucción, así como contra la destrucción o corrupción accidentales. Los datos registrados automáticamente con fines técnicos en el curso del funcionamiento del sistema o sistemas del Responsable del Tratamiento se almacenarán en el Sistema desde el momento en que se generaron hasta que dicho almacenamiento esté justificado para garantizar el funcionamiento del Sistema. El responsable del tratamiento garantiza que dichos datos registrados automáticamente no podrán vincularse con otros datos personales, salvo que la ley establezca excepciones obligatorias. Si los interesados han retirado su consentimiento para el tratamiento de sus datos personales o han iniciado el borrado de sus datos tanto del sitio web de Seyu como de la aplicación, después de esto su persona no será identificable sobre la base de estos datos técnicos - excepto por las autoridades de investigación y sus expertos. </w:t>
            </w:r>
          </w:p>
        </w:tc>
      </w:tr>
      <w:tr>
        <w:trPr>
          <w:cantSplit w:val="0"/>
          <w:tblHeader w:val="0"/>
        </w:trPr>
        <w:tc>
          <w:tcPr/>
          <w:p w:rsidR="00000000" w:rsidDel="00000000" w:rsidP="00000000" w:rsidRDefault="00000000" w:rsidRPr="00000000" w14:paraId="000009A0">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A1">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A2">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Duración del tratamiento de datos</w:t>
            </w:r>
          </w:p>
        </w:tc>
      </w:tr>
      <w:tr>
        <w:trPr>
          <w:cantSplit w:val="0"/>
          <w:tblHeader w:val="0"/>
        </w:trPr>
        <w:tc>
          <w:tcPr/>
          <w:p w:rsidR="00000000" w:rsidDel="00000000" w:rsidP="00000000" w:rsidRDefault="00000000" w:rsidRPr="00000000" w14:paraId="000009A3">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Para Usuarios Registrados, hasta que se elimine el Registro. </w:t>
            </w:r>
          </w:p>
        </w:tc>
      </w:tr>
      <w:tr>
        <w:trPr>
          <w:cantSplit w:val="0"/>
          <w:tblHeader w:val="0"/>
        </w:trPr>
        <w:tc>
          <w:tcPr/>
          <w:p w:rsidR="00000000" w:rsidDel="00000000" w:rsidP="00000000" w:rsidRDefault="00000000" w:rsidRPr="00000000" w14:paraId="000009A4">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Los datos de los usuarios no registrados se eliminan del sistema del responsable del tratamiento cerrando el servicio correspondiente.</w:t>
            </w:r>
          </w:p>
        </w:tc>
      </w:tr>
      <w:tr>
        <w:trPr>
          <w:cantSplit w:val="0"/>
          <w:tblHeader w:val="0"/>
        </w:trPr>
        <w:tc>
          <w:tcPr/>
          <w:p w:rsidR="00000000" w:rsidDel="00000000" w:rsidP="00000000" w:rsidRDefault="00000000" w:rsidRPr="00000000" w14:paraId="000009A5">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Los datos facilitados con fines de suscripción a boletines informativos o de marketing directo se eliminan sin demora cuando los interesados cancelan la suscripción o finaliza el registro. </w:t>
            </w:r>
          </w:p>
        </w:tc>
      </w:tr>
      <w:tr>
        <w:trPr>
          <w:cantSplit w:val="0"/>
          <w:tblHeader w:val="0"/>
        </w:trPr>
        <w:tc>
          <w:tcPr/>
          <w:p w:rsidR="00000000" w:rsidDel="00000000" w:rsidP="00000000" w:rsidRDefault="00000000" w:rsidRPr="00000000" w14:paraId="000009A6">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A7">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En caso contrario, el responsable del tratamiento suprimirá los datos a petición de los interesados a tal efecto, excepto los datos que deban seguir tratándose debido a un litigio contable o de otro tipo entre las partes </w:t>
            </w:r>
            <w:r w:rsidDel="00000000" w:rsidR="00000000" w:rsidRPr="00000000">
              <w:rPr>
                <w:rFonts w:ascii="Arial" w:cs="Arial" w:eastAsia="Arial" w:hAnsi="Arial"/>
                <w:i w:val="1"/>
                <w:iCs w:val="1"/>
                <w:color w:val="0d0d0d"/>
                <w:sz w:val="20"/>
                <w:szCs w:val="20"/>
                <w:rtl w:val="0"/>
              </w:rPr>
              <w:t xml:space="preserve">-hasta que </w:t>
            </w:r>
            <w:r w:rsidDel="00000000" w:rsidR="00000000" w:rsidRPr="00000000">
              <w:rPr>
                <w:rFonts w:ascii="Arial" w:cs="Arial" w:eastAsia="Arial" w:hAnsi="Arial"/>
                <w:color w:val="0d0d0d"/>
                <w:sz w:val="20"/>
                <w:szCs w:val="20"/>
                <w:rtl w:val="0"/>
              </w:rPr>
              <w:t xml:space="preserve">concluya- y/o debido a un requisito legal. En cuanto a esto último, se entenderá sin limitación alguna:</w:t>
            </w:r>
          </w:p>
        </w:tc>
      </w:tr>
      <w:tr>
        <w:trPr>
          <w:cantSplit w:val="0"/>
          <w:tblHeader w:val="0"/>
        </w:trPr>
        <w:tc>
          <w:tcPr/>
          <w:p w:rsidR="00000000" w:rsidDel="00000000" w:rsidP="00000000" w:rsidRDefault="00000000" w:rsidRPr="00000000" w14:paraId="000009A8">
            <w:pP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Datos con arreglo al apartado 3 del artículo 78 de la Ley de ordenación fiscal (Art.) durante 5 años</w:t>
            </w:r>
          </w:p>
        </w:tc>
      </w:tr>
      <w:tr>
        <w:trPr>
          <w:cantSplit w:val="0"/>
          <w:tblHeader w:val="0"/>
        </w:trPr>
        <w:tc>
          <w:tcPr/>
          <w:p w:rsidR="00000000" w:rsidDel="00000000" w:rsidP="00000000" w:rsidRDefault="00000000" w:rsidRPr="00000000" w14:paraId="000009A9">
            <w:pP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Datos con arreglo al artículo 169(1)-(2) de la Ley de contabilidad durante 8 años</w:t>
            </w:r>
          </w:p>
        </w:tc>
      </w:tr>
      <w:tr>
        <w:trPr>
          <w:cantSplit w:val="0"/>
          <w:tblHeader w:val="0"/>
        </w:trPr>
        <w:tc>
          <w:tcPr/>
          <w:p w:rsidR="00000000" w:rsidDel="00000000" w:rsidP="00000000" w:rsidRDefault="00000000" w:rsidRPr="00000000" w14:paraId="000009AA">
            <w:pP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O por un periodo más largo, si así lo establece la ley. </w:t>
            </w:r>
          </w:p>
        </w:tc>
      </w:tr>
      <w:tr>
        <w:trPr>
          <w:cantSplit w:val="0"/>
          <w:tblHeader w:val="0"/>
        </w:trPr>
        <w:tc>
          <w:tcPr/>
          <w:p w:rsidR="00000000" w:rsidDel="00000000" w:rsidP="00000000" w:rsidRDefault="00000000" w:rsidRPr="00000000" w14:paraId="000009AB">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de datos se reserva el derecho a tratar los datos pertinentes en la medida necesaria y por encima de los plazos mencionados hasta que se abra un plazo para hacer valer cualquier reclamación justificada por derechos y obligaciones derivados de la actividad que da lugar al tratamiento de datos. </w:t>
            </w:r>
          </w:p>
        </w:tc>
      </w:tr>
      <w:tr>
        <w:trPr>
          <w:cantSplit w:val="0"/>
          <w:tblHeader w:val="0"/>
        </w:trPr>
        <w:tc>
          <w:tcPr/>
          <w:p w:rsidR="00000000" w:rsidDel="00000000" w:rsidP="00000000" w:rsidRDefault="00000000" w:rsidRPr="00000000" w14:paraId="000009AC">
            <w:pPr>
              <w:rPr>
                <w:rFonts w:ascii="Arial" w:cs="Arial" w:eastAsia="Arial" w:hAnsi="Arial"/>
                <w:color w:val="0d0d0d"/>
                <w:sz w:val="20"/>
                <w:szCs w:val="20"/>
              </w:rPr>
            </w:pPr>
            <w:r w:rsidDel="00000000" w:rsidR="00000000" w:rsidRPr="00000000">
              <w:rPr>
                <w:rtl w:val="0"/>
              </w:rPr>
            </w:r>
          </w:p>
        </w:tc>
      </w:tr>
      <w:tr>
        <w:trPr>
          <w:cantSplit w:val="0"/>
          <w:trHeight w:val="250" w:hRule="atLeast"/>
          <w:tblHeader w:val="0"/>
        </w:trPr>
        <w:tc>
          <w:tcPr/>
          <w:p w:rsidR="00000000" w:rsidDel="00000000" w:rsidP="00000000" w:rsidRDefault="00000000" w:rsidRPr="00000000" w14:paraId="000009AD">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Fuentes de tratamiento de datos </w:t>
            </w:r>
          </w:p>
        </w:tc>
      </w:tr>
      <w:tr>
        <w:trPr>
          <w:cantSplit w:val="0"/>
          <w:trHeight w:val="1634" w:hRule="atLeast"/>
          <w:tblHeader w:val="0"/>
        </w:trPr>
        <w:tc>
          <w:tcPr/>
          <w:p w:rsidR="00000000" w:rsidDel="00000000" w:rsidP="00000000" w:rsidRDefault="00000000" w:rsidRPr="00000000" w14:paraId="000009AE">
            <w:pPr>
              <w:jc w:val="both"/>
              <w:rPr>
                <w:rFonts w:ascii="Arial" w:cs="Arial" w:eastAsia="Arial" w:hAnsi="Arial"/>
                <w:color w:val="0d0d0d"/>
                <w:sz w:val="20"/>
                <w:szCs w:val="20"/>
              </w:rPr>
            </w:pPr>
            <w:bookmarkStart w:colFirst="0" w:colLast="0" w:name="_heading=h.30j0zll" w:id="2"/>
            <w:bookmarkEnd w:id="2"/>
            <w:r w:rsidDel="00000000" w:rsidR="00000000" w:rsidRPr="00000000">
              <w:rPr>
                <w:rFonts w:ascii="Arial" w:cs="Arial" w:eastAsia="Arial" w:hAnsi="Arial"/>
                <w:color w:val="0d0d0d"/>
                <w:sz w:val="20"/>
                <w:szCs w:val="20"/>
                <w:rtl w:val="0"/>
              </w:rPr>
              <w:t xml:space="preserve">Los datos objeto de tratamiento se registran directamente de los Usuarios registrados, respecto de los cuales el Responsable del Tratamiento sólo inicia el tratamiento de los datos que le han sido facilitados -es decir, que sólo quedarán registrados en sus sistemas en ese momento- cuando los Usuarios registrados que utilicen el servicio declaren, con pleno conocimiento de su responsabilidad penal, que los datos han sido facilitados, a efectos de identificación y utilización del Servicio, con el conocimiento y consentimiento expreso del Titular de los Datos indicado como persona legitimada para utilizar el Servicio determinado. </w:t>
            </w:r>
          </w:p>
        </w:tc>
      </w:tr>
      <w:tr>
        <w:trPr>
          <w:cantSplit w:val="0"/>
          <w:trHeight w:val="250" w:hRule="atLeast"/>
          <w:tblHeader w:val="0"/>
        </w:trPr>
        <w:tc>
          <w:tcPr/>
          <w:p w:rsidR="00000000" w:rsidDel="00000000" w:rsidP="00000000" w:rsidRDefault="00000000" w:rsidRPr="00000000" w14:paraId="000009AF">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B0">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Posibilidad de modificar la Política de Privacidad</w:t>
            </w:r>
          </w:p>
        </w:tc>
      </w:tr>
      <w:tr>
        <w:trPr>
          <w:cantSplit w:val="0"/>
          <w:tblHeader w:val="0"/>
        </w:trPr>
        <w:tc>
          <w:tcPr/>
          <w:p w:rsidR="00000000" w:rsidDel="00000000" w:rsidP="00000000" w:rsidRDefault="00000000" w:rsidRPr="00000000" w14:paraId="000009B1">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se reserva el derecho de modificar unilateralmente la presente Política para el futuro. La nueva Política se hará pública a través de la Aplicación Seyu. </w:t>
            </w:r>
          </w:p>
        </w:tc>
      </w:tr>
      <w:tr>
        <w:trPr>
          <w:cantSplit w:val="0"/>
          <w:tblHeader w:val="0"/>
        </w:trPr>
        <w:tc>
          <w:tcPr/>
          <w:p w:rsidR="00000000" w:rsidDel="00000000" w:rsidP="00000000" w:rsidRDefault="00000000" w:rsidRPr="00000000" w14:paraId="000009B2">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B3">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Información, derecho de oposición, supresión de datos, limitación del tratamiento de datos</w:t>
            </w:r>
          </w:p>
        </w:tc>
      </w:tr>
      <w:tr>
        <w:trPr>
          <w:cantSplit w:val="0"/>
          <w:tblHeader w:val="0"/>
        </w:trPr>
        <w:tc>
          <w:tcPr/>
          <w:p w:rsidR="00000000" w:rsidDel="00000000" w:rsidP="00000000" w:rsidRDefault="00000000" w:rsidRPr="00000000" w14:paraId="000009B4">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Los interesados podrán solicitar información sobre el tratamiento de sus datos personales, así como solicitar su rectificación y -salvo en el caso de tratamiento de datos obligatorio por ley- su supresión con arreglo a la presente Política, en particular a través de la información de contacto facilitada anteriormente. </w:t>
            </w:r>
          </w:p>
        </w:tc>
      </w:tr>
      <w:tr>
        <w:trPr>
          <w:cantSplit w:val="0"/>
          <w:tblHeader w:val="0"/>
        </w:trPr>
        <w:tc>
          <w:tcPr/>
          <w:p w:rsidR="00000000" w:rsidDel="00000000" w:rsidP="00000000" w:rsidRDefault="00000000" w:rsidRPr="00000000" w14:paraId="000009B5">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B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petición de los interesados enviada por correo electrónico, el responsable del tratamiento facilitará información sobre los datos tratados por él, sobre la finalidad del tratamiento de datos, su fundamento jurídico y su duración, sobre el nombre, la dirección (sede social) y las actividades pertinentes del encargado del tratamiento, y sobre a quién y con qué finalidad se facilitarán los datos de los interesados. El responsable del tratamiento facilitará la información en el plazo más breve posible a partir de la presentación de la solicitud, pero como máximo en un plazo de quince (15) días por escrito, en un formato inteligible, en lenguaje claro y sencillo y de forma gratuita. </w:t>
            </w:r>
          </w:p>
        </w:tc>
      </w:tr>
      <w:tr>
        <w:trPr>
          <w:cantSplit w:val="0"/>
          <w:tblHeader w:val="0"/>
        </w:trPr>
        <w:tc>
          <w:tcPr/>
          <w:p w:rsidR="00000000" w:rsidDel="00000000" w:rsidP="00000000" w:rsidRDefault="00000000" w:rsidRPr="00000000" w14:paraId="000009B7">
            <w:pPr>
              <w:jc w:val="both"/>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B8">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la ley no permite denegar la información al interesado, el responsable del tratamiento facilitará a los interesados información sobre lo siguiente: sus datos tratados por el responsable del tratamiento o los tratados por un encargado del tratamiento contratado por él o basado en sus instrucciones; el origen de esos datos, la finalidad del tratamiento, su base jurídica, su duración; el nombre y la dirección del encargado del tratamiento y su actividad relacionada con el tratamiento de datos; sobre las circunstancias y los efectos de la violación de los datos personales y las medidas adoptadas para evitarla, y -en caso de que los datos del interesado se hayan transferido- sobre la base jurídica y el destinatario de la transferencia de datos. Por lo demás, la información abarca toda la información prevista en el artículo 13-14, sección 2, capítulo III del RGPD. </w:t>
            </w:r>
          </w:p>
        </w:tc>
      </w:tr>
      <w:tr>
        <w:trPr>
          <w:cantSplit w:val="0"/>
          <w:tblHeader w:val="0"/>
        </w:trPr>
        <w:tc>
          <w:tcPr>
            <w:tcBorders>
              <w:bottom w:color="000000" w:space="0" w:sz="0" w:val="nil"/>
            </w:tcBorders>
          </w:tcPr>
          <w:p w:rsidR="00000000" w:rsidDel="00000000" w:rsidP="00000000" w:rsidRDefault="00000000" w:rsidRPr="00000000" w14:paraId="000009B9">
            <w:pPr>
              <w:jc w:val="both"/>
              <w:rPr>
                <w:rFonts w:ascii="Arial" w:cs="Arial" w:eastAsia="Arial" w:hAnsi="Arial"/>
                <w:color w:val="000000"/>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9BA">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Los datos personales falsos que no se correspondan con la realidad serán rectificados por el Responsable del Tratamiento. El responsable del tratamiento borrará los datos personales si: su tratamiento es ilícito; los interesados así lo solicitan -en este caso, como máximo, en un plazo de cinco (5) días-; son incorrectos o incompletos y este estado no puede rectificarse lícitamente, siempre que la supresión no esté prohibida por la ley; si la finalidad prevista del tratamiento de los datos ha cesado o se ha alcanzado; ha expirado el plazo legal para almacenar dichos datos; o así lo ha ordenado un tribunal de justicia o la Autoridad Nacional de Protección de Datos y Libertad de Información (en lo sucesivo, la Autoridad). El responsable del tratamiento notificará cualquier rectificación y supresión a los interesados y a todas las demás personas a las que haya transferido previamente datos con fines de tratamiento. Dicha notificación podrá omitirse si, habida cuenta de la finalidad del tratamiento de los datos, no vulnera los intereses legítimos de los interesados. </w:t>
            </w:r>
          </w:p>
        </w:tc>
      </w:tr>
      <w:tr>
        <w:trPr>
          <w:cantSplit w:val="0"/>
          <w:tblHeader w:val="0"/>
        </w:trPr>
        <w:tc>
          <w:tcPr>
            <w:tcBorders>
              <w:top w:color="000000" w:space="0" w:sz="0" w:val="nil"/>
            </w:tcBorders>
          </w:tcPr>
          <w:p w:rsidR="00000000" w:rsidDel="00000000" w:rsidP="00000000" w:rsidRDefault="00000000" w:rsidRPr="00000000" w14:paraId="000009BB">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BC">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Si los interesados utilizan los datos personales de forma ilícita o fraudulenta o cometen un delito, el responsable del tratamiento se reserva el derecho a conservar los datos pertinentes utilizados de tal forma como prueba en cualquier procedimiento (no) contencioso, hasta que éste concluya. Esto último también se aplicará en el caso de que los interesados soliciten al responsable del tratamiento la supresión de datos personales para impedir, pero al menos obstaculizar, la ejecución de cualesquiera reclamaciones legítimas del responsable del tratamiento. </w:t>
            </w:r>
          </w:p>
        </w:tc>
      </w:tr>
      <w:tr>
        <w:trPr>
          <w:cantSplit w:val="0"/>
          <w:tblHeader w:val="0"/>
        </w:trPr>
        <w:tc>
          <w:tcPr/>
          <w:p w:rsidR="00000000" w:rsidDel="00000000" w:rsidP="00000000" w:rsidRDefault="00000000" w:rsidRPr="00000000" w14:paraId="000009BD">
            <w:pPr>
              <w:jc w:val="both"/>
              <w:rPr>
                <w:rFonts w:ascii="Arial" w:cs="Arial" w:eastAsia="Arial" w:hAnsi="Arial"/>
                <w:color w:val="0d0d0d"/>
                <w:sz w:val="20"/>
                <w:szCs w:val="20"/>
              </w:rPr>
            </w:pPr>
            <w:r w:rsidDel="00000000" w:rsidR="00000000" w:rsidRPr="00000000">
              <w:rPr>
                <w:rtl w:val="0"/>
              </w:rPr>
            </w:r>
          </w:p>
        </w:tc>
      </w:tr>
      <w:tr>
        <w:trPr>
          <w:cantSplit w:val="0"/>
          <w:tblHeader w:val="0"/>
        </w:trPr>
        <w:tc>
          <w:tcPr/>
          <w:bookmarkStart w:colFirst="0" w:colLast="0" w:name="bookmark=id.1fob9te" w:id="3"/>
          <w:bookmarkEnd w:id="3"/>
          <w:p w:rsidR="00000000" w:rsidDel="00000000" w:rsidP="00000000" w:rsidRDefault="00000000" w:rsidRPr="00000000" w14:paraId="000009BE">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Los interesados podrán oponerse al tratamiento de sus datos personales, en particular</w:t>
            </w:r>
          </w:p>
        </w:tc>
      </w:tr>
      <w:tr>
        <w:trPr>
          <w:cantSplit w:val="0"/>
          <w:tblHeader w:val="0"/>
        </w:trPr>
        <w:tc>
          <w:tcPr/>
          <w:p w:rsidR="00000000" w:rsidDel="00000000" w:rsidP="00000000" w:rsidRDefault="00000000" w:rsidRPr="00000000" w14:paraId="000009BF">
            <w:pPr>
              <w:numPr>
                <w:ilvl w:val="0"/>
                <w:numId w:val="5"/>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si el tratamiento o la transferencia de datos personales son necesarios con el único fin de cumplir las obligaciones legales o estatutarias del responsable del tratamiento o de hacer valer los intereses legítimos del responsable del tratamiento, del encargado del tratamiento o de un tercero, salvo en los casos de tratamiento obligatorio;</w:t>
            </w:r>
            <w:r w:rsidDel="00000000" w:rsidR="00000000" w:rsidRPr="00000000">
              <w:rPr>
                <w:rtl w:val="0"/>
              </w:rPr>
            </w:r>
          </w:p>
        </w:tc>
      </w:tr>
      <w:tr>
        <w:trPr>
          <w:cantSplit w:val="0"/>
          <w:tblHeader w:val="0"/>
        </w:trPr>
        <w:tc>
          <w:tcPr/>
          <w:bookmarkStart w:colFirst="0" w:colLast="0" w:name="bookmark=id.3znysh7" w:id="4"/>
          <w:bookmarkEnd w:id="4"/>
          <w:p w:rsidR="00000000" w:rsidDel="00000000" w:rsidP="00000000" w:rsidRDefault="00000000" w:rsidRPr="00000000" w14:paraId="000009C0">
            <w:pPr>
              <w:numPr>
                <w:ilvl w:val="0"/>
                <w:numId w:val="5"/>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si la utilización o transferencia de datos personales tiene lugar con fines de mercadotecnia directa, realización de una encuesta o sondeo o para investigación científica; y</w:t>
            </w:r>
            <w:r w:rsidDel="00000000" w:rsidR="00000000" w:rsidRPr="00000000">
              <w:rPr>
                <w:rtl w:val="0"/>
              </w:rPr>
            </w:r>
          </w:p>
        </w:tc>
      </w:tr>
      <w:tr>
        <w:trPr>
          <w:cantSplit w:val="0"/>
          <w:tblHeader w:val="0"/>
        </w:trPr>
        <w:tc>
          <w:tcPr/>
          <w:bookmarkStart w:colFirst="0" w:colLast="0" w:name="bookmark=id.2et92p0" w:id="5"/>
          <w:bookmarkEnd w:id="5"/>
          <w:p w:rsidR="00000000" w:rsidDel="00000000" w:rsidP="00000000" w:rsidRDefault="00000000" w:rsidRPr="00000000" w14:paraId="000009C1">
            <w:pPr>
              <w:numPr>
                <w:ilvl w:val="0"/>
                <w:numId w:val="5"/>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si así lo prescribe la ley. </w:t>
            </w:r>
            <w:r w:rsidDel="00000000" w:rsidR="00000000" w:rsidRPr="00000000">
              <w:rPr>
                <w:rtl w:val="0"/>
              </w:rPr>
            </w:r>
          </w:p>
        </w:tc>
      </w:tr>
      <w:tr>
        <w:trPr>
          <w:cantSplit w:val="0"/>
          <w:tblHeader w:val="0"/>
        </w:trPr>
        <w:tc>
          <w:tcPr/>
          <w:p w:rsidR="00000000" w:rsidDel="00000000" w:rsidP="00000000" w:rsidRDefault="00000000" w:rsidRPr="00000000" w14:paraId="000009C2">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examinará la oposición en el plazo más breve posible, pero como máximo en los quince (15) días siguientes a su presentación, decidirá si está fundada e informará de su decisión al oponente por escrito. El tratamiento de datos se suspenderá mientras dure el examen de la oposición, pero como máximo durante cinco (5) días. Si la oposición es fundada, el jefe del departamento que trate los datos actuará con arreglo a lo dispuesto en el RGPD. Además, los interesados podrán ejercer su derecho de oposición por medios automatizados basados en especificaciones tecnológicas seleccionando (i) la opción pertinente establecida en las CGC de Seyu prevista para la cancelación del Servicio o para la supresión del registro, y/o (ii) cualquier otra opción pertinente disponible en el Sistema. (Artículo 21(5) GDPR)</w:t>
            </w:r>
          </w:p>
        </w:tc>
      </w:tr>
      <w:tr>
        <w:trPr>
          <w:cantSplit w:val="0"/>
          <w:tblHeader w:val="0"/>
        </w:trPr>
        <w:tc>
          <w:tcPr/>
          <w:p w:rsidR="00000000" w:rsidDel="00000000" w:rsidP="00000000" w:rsidRDefault="00000000" w:rsidRPr="00000000" w14:paraId="000009C3">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C4">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En caso de que el responsable del tratamiento considere fundada la oposición del interesado, pondrá fin al tratamiento de los datos -incluido cualquier otro registro de datos, así como las transferencias de datos-, bloqueará el acceso a los datos e informará de la oposición y de las medidas adoptadas sobre la base de la misma a cualquier persona a la que el responsable del tratamiento haya transferido previamente los datos personales objeto de oposición, y que esté obligada a actuar en interés del ejercicio del derecho de oposición. Si el interesado no está de acuerdo con la decisión del responsable del tratamiento, y si éste omite el plazo, el interesado tendrá derecho a recurrir a un tribunal en un plazo de treinta (30) días a partir de la comunicación de la decisión o del último día del plazo. </w:t>
            </w:r>
          </w:p>
        </w:tc>
      </w:tr>
      <w:tr>
        <w:trPr>
          <w:cantSplit w:val="0"/>
          <w:tblHeader w:val="0"/>
        </w:trPr>
        <w:tc>
          <w:tcPr/>
          <w:p w:rsidR="00000000" w:rsidDel="00000000" w:rsidP="00000000" w:rsidRDefault="00000000" w:rsidRPr="00000000" w14:paraId="000009C5">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C6">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cubrirá los daños causados a terceros por el tratamiento ilícito de los datos personales de los interesados o por la violación de los requisitos de protección técnica de datos. El responsable del tratamiento quedará exento de responsabilidad si demuestra que el daño se produjo por un motivo ajeno al ámbito del tratamiento de datos que era inevitable. No se indemnizarán los daños que se hayan producido como consecuencia de una conducta deliberada o negligente imputable al causante de los daños.</w:t>
            </w:r>
          </w:p>
        </w:tc>
      </w:tr>
      <w:tr>
        <w:trPr>
          <w:cantSplit w:val="0"/>
          <w:tblHeader w:val="0"/>
        </w:trPr>
        <w:tc>
          <w:tcPr/>
          <w:p w:rsidR="00000000" w:rsidDel="00000000" w:rsidP="00000000" w:rsidRDefault="00000000" w:rsidRPr="00000000" w14:paraId="000009C7">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C8">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La información de los Sujetos de Datos puede ser denegada/rechazada o restringida de conformidad con lo dispuesto en los artículos 13(4) y 14(5) GDPR, basándose en las razones establecidas en los mismos, con una justificación detallada, si: </w:t>
            </w:r>
          </w:p>
        </w:tc>
      </w:tr>
      <w:tr>
        <w:trPr>
          <w:cantSplit w:val="0"/>
          <w:tblHeader w:val="0"/>
        </w:trPr>
        <w:tc>
          <w:tcPr/>
          <w:p w:rsidR="00000000" w:rsidDel="00000000" w:rsidP="00000000" w:rsidRDefault="00000000" w:rsidRPr="00000000" w14:paraId="000009C9">
            <w:pPr>
              <w:widowControl w:val="0"/>
              <w:numPr>
                <w:ilvl w:val="0"/>
                <w:numId w:val="2"/>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el interesado ya dispone de la información;</w:t>
            </w:r>
            <w:r w:rsidDel="00000000" w:rsidR="00000000" w:rsidRPr="00000000">
              <w:rPr>
                <w:rtl w:val="0"/>
              </w:rPr>
            </w:r>
          </w:p>
        </w:tc>
      </w:tr>
      <w:tr>
        <w:trPr>
          <w:cantSplit w:val="0"/>
          <w:tblHeader w:val="0"/>
        </w:trPr>
        <w:tc>
          <w:tcPr/>
          <w:p w:rsidR="00000000" w:rsidDel="00000000" w:rsidP="00000000" w:rsidRDefault="00000000" w:rsidRPr="00000000" w14:paraId="000009CA">
            <w:pPr>
              <w:widowControl w:val="0"/>
              <w:numPr>
                <w:ilvl w:val="0"/>
                <w:numId w:val="2"/>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el suministro de dicha información resulte imposible o suponga un esfuerzo desproporcionado, en particular para el tratamiento con fines de archivo en interés público, fines de investigación científica o histórica o fines estadísticos, con sujeción a las condiciones y garantías contempladas en el apartado 1 del artículo 89 o en la medida en que la obligación a que se refiere el apartado 1 del presente artículo pueda hacer imposible o perjudicar gravemente la consecución de los objetivos de dicho tratamiento. En tales casos, el responsable del tratamiento adoptará las medidas adecuadas para proteger los derechos y libertades y los intereses legítimos de los interesados, incluida la puesta a disposición del público de la información;</w:t>
            </w:r>
            <w:r w:rsidDel="00000000" w:rsidR="00000000" w:rsidRPr="00000000">
              <w:rPr>
                <w:rtl w:val="0"/>
              </w:rPr>
            </w:r>
          </w:p>
          <w:p w:rsidR="00000000" w:rsidDel="00000000" w:rsidP="00000000" w:rsidRDefault="00000000" w:rsidRPr="00000000" w14:paraId="000009CB">
            <w:pPr>
              <w:widowControl w:val="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CC">
            <w:pPr>
              <w:widowControl w:val="0"/>
              <w:numPr>
                <w:ilvl w:val="0"/>
                <w:numId w:val="2"/>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la obtención o divulgación esté expresamente establecida por el Derecho de la Unión o de los Estados miembros al que esté sujeto el responsable del tratamiento y que prevea medidas adecuadas para proteger los intereses legítimos del interesado;</w:t>
            </w:r>
            <w:r w:rsidDel="00000000" w:rsidR="00000000" w:rsidRPr="00000000">
              <w:rPr>
                <w:rtl w:val="0"/>
              </w:rPr>
            </w:r>
          </w:p>
        </w:tc>
      </w:tr>
      <w:tr>
        <w:trPr>
          <w:cantSplit w:val="0"/>
          <w:tblHeader w:val="0"/>
        </w:trPr>
        <w:tc>
          <w:tcPr/>
          <w:p w:rsidR="00000000" w:rsidDel="00000000" w:rsidP="00000000" w:rsidRDefault="00000000" w:rsidRPr="00000000" w14:paraId="000009CD">
            <w:pPr>
              <w:widowControl w:val="0"/>
              <w:numPr>
                <w:ilvl w:val="0"/>
                <w:numId w:val="2"/>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los datos personales deben permanecer confidenciales sujetos a una obligación de secreto profesional regulada por el Derecho de la Unión o de los Estados miembros, incluida una obligación legal de secreto</w:t>
            </w:r>
            <w:r w:rsidDel="00000000" w:rsidR="00000000" w:rsidRPr="00000000">
              <w:rPr>
                <w:rtl w:val="0"/>
              </w:rPr>
            </w:r>
          </w:p>
        </w:tc>
      </w:tr>
      <w:tr>
        <w:trPr>
          <w:cantSplit w:val="0"/>
          <w:tblHeader w:val="0"/>
        </w:trPr>
        <w:tc>
          <w:tcPr/>
          <w:p w:rsidR="00000000" w:rsidDel="00000000" w:rsidP="00000000" w:rsidRDefault="00000000" w:rsidRPr="00000000" w14:paraId="000009CE">
            <w:pPr>
              <w:widowControl w:val="0"/>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CF">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En caso contrario, los interesados tendrán derecho a acceder a los datos personales que les conciernan y a la siguiente información: </w:t>
            </w:r>
          </w:p>
        </w:tc>
      </w:tr>
      <w:tr>
        <w:trPr>
          <w:cantSplit w:val="0"/>
          <w:tblHeader w:val="0"/>
        </w:trPr>
        <w:tc>
          <w:tcPr/>
          <w:p w:rsidR="00000000" w:rsidDel="00000000" w:rsidP="00000000" w:rsidRDefault="00000000" w:rsidRPr="00000000" w14:paraId="000009D0">
            <w:pPr>
              <w:widowControl w:val="0"/>
              <w:numPr>
                <w:ilvl w:val="0"/>
                <w:numId w:val="6"/>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Una copia de los datos personales (pueden establecerse tasas por copias adicionales)</w:t>
            </w:r>
            <w:r w:rsidDel="00000000" w:rsidR="00000000" w:rsidRPr="00000000">
              <w:rPr>
                <w:rtl w:val="0"/>
              </w:rPr>
            </w:r>
          </w:p>
        </w:tc>
      </w:tr>
      <w:tr>
        <w:trPr>
          <w:cantSplit w:val="0"/>
          <w:tblHeader w:val="0"/>
        </w:trPr>
        <w:tc>
          <w:tcPr/>
          <w:p w:rsidR="00000000" w:rsidDel="00000000" w:rsidP="00000000" w:rsidRDefault="00000000" w:rsidRPr="00000000" w14:paraId="000009D1">
            <w:pPr>
              <w:widowControl w:val="0"/>
              <w:numPr>
                <w:ilvl w:val="0"/>
                <w:numId w:val="6"/>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Finalidad del tratamiento de datos</w:t>
            </w:r>
            <w:r w:rsidDel="00000000" w:rsidR="00000000" w:rsidRPr="00000000">
              <w:rPr>
                <w:rtl w:val="0"/>
              </w:rPr>
            </w:r>
          </w:p>
        </w:tc>
      </w:tr>
      <w:tr>
        <w:trPr>
          <w:cantSplit w:val="0"/>
          <w:tblHeader w:val="0"/>
        </w:trPr>
        <w:tc>
          <w:tcPr/>
          <w:p w:rsidR="00000000" w:rsidDel="00000000" w:rsidP="00000000" w:rsidRDefault="00000000" w:rsidRPr="00000000" w14:paraId="000009D2">
            <w:pPr>
              <w:widowControl w:val="0"/>
              <w:numPr>
                <w:ilvl w:val="0"/>
                <w:numId w:val="6"/>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Categorías de datos tratados</w:t>
            </w:r>
            <w:r w:rsidDel="00000000" w:rsidR="00000000" w:rsidRPr="00000000">
              <w:rPr>
                <w:rtl w:val="0"/>
              </w:rPr>
            </w:r>
          </w:p>
        </w:tc>
      </w:tr>
      <w:tr>
        <w:trPr>
          <w:cantSplit w:val="0"/>
          <w:tblHeader w:val="0"/>
        </w:trPr>
        <w:tc>
          <w:tcPr/>
          <w:p w:rsidR="00000000" w:rsidDel="00000000" w:rsidP="00000000" w:rsidRDefault="00000000" w:rsidRPr="00000000" w14:paraId="000009D3">
            <w:pPr>
              <w:widowControl w:val="0"/>
              <w:numPr>
                <w:ilvl w:val="0"/>
                <w:numId w:val="6"/>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Datos relativos a la toma de decisiones automatizada y la elaboración de perfiles</w:t>
            </w:r>
            <w:r w:rsidDel="00000000" w:rsidR="00000000" w:rsidRPr="00000000">
              <w:rPr>
                <w:rtl w:val="0"/>
              </w:rPr>
            </w:r>
          </w:p>
        </w:tc>
      </w:tr>
      <w:tr>
        <w:trPr>
          <w:cantSplit w:val="0"/>
          <w:tblHeader w:val="0"/>
        </w:trPr>
        <w:tc>
          <w:tcPr/>
          <w:p w:rsidR="00000000" w:rsidDel="00000000" w:rsidP="00000000" w:rsidRDefault="00000000" w:rsidRPr="00000000" w14:paraId="000009D4">
            <w:pPr>
              <w:widowControl w:val="0"/>
              <w:numPr>
                <w:ilvl w:val="0"/>
                <w:numId w:val="6"/>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Si los datos se recibieron/transfirieron de algún sitio, información sobre su origen</w:t>
            </w:r>
            <w:r w:rsidDel="00000000" w:rsidR="00000000" w:rsidRPr="00000000">
              <w:rPr>
                <w:rtl w:val="0"/>
              </w:rPr>
            </w:r>
          </w:p>
        </w:tc>
      </w:tr>
      <w:tr>
        <w:trPr>
          <w:cantSplit w:val="0"/>
          <w:tblHeader w:val="0"/>
        </w:trPr>
        <w:tc>
          <w:tcPr/>
          <w:p w:rsidR="00000000" w:rsidDel="00000000" w:rsidP="00000000" w:rsidRDefault="00000000" w:rsidRPr="00000000" w14:paraId="000009D5">
            <w:pPr>
              <w:widowControl w:val="0"/>
              <w:numPr>
                <w:ilvl w:val="0"/>
                <w:numId w:val="6"/>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Nombres de los destinatarios a los que se han facilitado o se facilitarán los datos</w:t>
            </w:r>
            <w:r w:rsidDel="00000000" w:rsidR="00000000" w:rsidRPr="00000000">
              <w:rPr>
                <w:rtl w:val="0"/>
              </w:rPr>
            </w:r>
          </w:p>
        </w:tc>
      </w:tr>
      <w:tr>
        <w:trPr>
          <w:cantSplit w:val="0"/>
          <w:tblHeader w:val="0"/>
        </w:trPr>
        <w:tc>
          <w:tcPr/>
          <w:p w:rsidR="00000000" w:rsidDel="00000000" w:rsidP="00000000" w:rsidRDefault="00000000" w:rsidRPr="00000000" w14:paraId="000009D6">
            <w:pPr>
              <w:widowControl w:val="0"/>
              <w:numPr>
                <w:ilvl w:val="0"/>
                <w:numId w:val="6"/>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Información y garantías relativas a la transferencia de datos a un tercer país</w:t>
            </w:r>
            <w:r w:rsidDel="00000000" w:rsidR="00000000" w:rsidRPr="00000000">
              <w:rPr>
                <w:rtl w:val="0"/>
              </w:rPr>
            </w:r>
          </w:p>
        </w:tc>
      </w:tr>
      <w:tr>
        <w:trPr>
          <w:cantSplit w:val="0"/>
          <w:tblHeader w:val="0"/>
        </w:trPr>
        <w:tc>
          <w:tcPr/>
          <w:p w:rsidR="00000000" w:rsidDel="00000000" w:rsidP="00000000" w:rsidRDefault="00000000" w:rsidRPr="00000000" w14:paraId="000009D7">
            <w:pPr>
              <w:widowControl w:val="0"/>
              <w:numPr>
                <w:ilvl w:val="0"/>
                <w:numId w:val="6"/>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Las condiciones y la duración del almacenamiento</w:t>
            </w:r>
            <w:r w:rsidDel="00000000" w:rsidR="00000000" w:rsidRPr="00000000">
              <w:rPr>
                <w:rtl w:val="0"/>
              </w:rPr>
            </w:r>
          </w:p>
        </w:tc>
      </w:tr>
      <w:tr>
        <w:trPr>
          <w:cantSplit w:val="0"/>
          <w:tblHeader w:val="0"/>
        </w:trPr>
        <w:tc>
          <w:tcPr/>
          <w:p w:rsidR="00000000" w:rsidDel="00000000" w:rsidP="00000000" w:rsidRDefault="00000000" w:rsidRPr="00000000" w14:paraId="000009D8">
            <w:pPr>
              <w:widowControl w:val="0"/>
              <w:numPr>
                <w:ilvl w:val="0"/>
                <w:numId w:val="6"/>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Derechos de los interesados</w:t>
            </w:r>
            <w:r w:rsidDel="00000000" w:rsidR="00000000" w:rsidRPr="00000000">
              <w:rPr>
                <w:rtl w:val="0"/>
              </w:rPr>
            </w:r>
          </w:p>
        </w:tc>
      </w:tr>
      <w:tr>
        <w:trPr>
          <w:cantSplit w:val="0"/>
          <w:tblHeader w:val="0"/>
        </w:trPr>
        <w:tc>
          <w:tcPr/>
          <w:p w:rsidR="00000000" w:rsidDel="00000000" w:rsidP="00000000" w:rsidRDefault="00000000" w:rsidRPr="00000000" w14:paraId="000009D9">
            <w:pPr>
              <w:widowControl w:val="0"/>
              <w:numPr>
                <w:ilvl w:val="0"/>
                <w:numId w:val="6"/>
              </w:numPr>
              <w:ind w:left="426" w:hanging="426"/>
              <w:jc w:val="both"/>
              <w:rPr>
                <w:color w:val="0d0d0d"/>
                <w:sz w:val="20"/>
                <w:szCs w:val="20"/>
              </w:rPr>
            </w:pPr>
            <w:r w:rsidDel="00000000" w:rsidR="00000000" w:rsidRPr="00000000">
              <w:rPr>
                <w:rFonts w:ascii="Arial" w:cs="Arial" w:eastAsia="Arial" w:hAnsi="Arial"/>
                <w:color w:val="0d0d0d"/>
                <w:sz w:val="20"/>
                <w:szCs w:val="20"/>
                <w:rtl w:val="0"/>
              </w:rPr>
              <w:t xml:space="preserve">El derecho de dirigirse a la Autoridad</w:t>
            </w:r>
            <w:r w:rsidDel="00000000" w:rsidR="00000000" w:rsidRPr="00000000">
              <w:rPr>
                <w:rtl w:val="0"/>
              </w:rPr>
            </w:r>
          </w:p>
        </w:tc>
      </w:tr>
      <w:tr>
        <w:trPr>
          <w:cantSplit w:val="0"/>
          <w:tblHeader w:val="0"/>
        </w:trPr>
        <w:tc>
          <w:tcPr/>
          <w:p w:rsidR="00000000" w:rsidDel="00000000" w:rsidP="00000000" w:rsidRDefault="00000000" w:rsidRPr="00000000" w14:paraId="000009DA">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DB">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Cumpliendo con su obligación en virtud del artículo 14, apartado 3, sección 2, capítulo III del GDPR, el Responsable del Tratamiento -si no adquirió los datos personales del Titular de los Datos, </w:t>
            </w:r>
            <w:r w:rsidDel="00000000" w:rsidR="00000000" w:rsidRPr="00000000">
              <w:rPr>
                <w:rFonts w:ascii="Arial" w:cs="Arial" w:eastAsia="Arial" w:hAnsi="Arial"/>
                <w:i w:val="1"/>
                <w:iCs w:val="1"/>
                <w:color w:val="0d0d0d"/>
                <w:sz w:val="20"/>
                <w:szCs w:val="20"/>
                <w:rtl w:val="0"/>
              </w:rPr>
              <w:t xml:space="preserve">en particular si los datos han sido proporcionados por un Usuario registrado en relación con el Titular de los Datos con derecho a utilizar el </w:t>
            </w:r>
            <w:r w:rsidDel="00000000" w:rsidR="00000000" w:rsidRPr="00000000">
              <w:rPr>
                <w:rFonts w:ascii="Arial" w:cs="Arial" w:eastAsia="Arial" w:hAnsi="Arial"/>
                <w:color w:val="0d0d0d"/>
                <w:sz w:val="20"/>
                <w:szCs w:val="20"/>
                <w:rtl w:val="0"/>
              </w:rPr>
              <w:t xml:space="preserve">Servicio- deberá, </w:t>
            </w:r>
            <w:r w:rsidDel="00000000" w:rsidR="00000000" w:rsidRPr="00000000">
              <w:rPr>
                <w:rFonts w:ascii="Arial" w:cs="Arial" w:eastAsia="Arial" w:hAnsi="Arial"/>
                <w:i w:val="1"/>
                <w:iCs w:val="1"/>
                <w:color w:val="0d0d0d"/>
                <w:sz w:val="20"/>
                <w:szCs w:val="20"/>
                <w:rtl w:val="0"/>
              </w:rPr>
              <w:t xml:space="preserve">a través de la información de contacto conocida por el Responsable del Tratamiento, preferiblemente por correo electrónico</w:t>
            </w:r>
            <w:r w:rsidDel="00000000" w:rsidR="00000000" w:rsidRPr="00000000">
              <w:rPr>
                <w:rFonts w:ascii="Arial" w:cs="Arial" w:eastAsia="Arial" w:hAnsi="Arial"/>
                <w:color w:val="0d0d0d"/>
                <w:sz w:val="20"/>
                <w:szCs w:val="20"/>
                <w:rtl w:val="0"/>
              </w:rPr>
              <w:t xml:space="preserve">, informar al Titular de los Datos sin demora, pero como máximo en el plazo de un mes sobre cualquier información de este tipo cuyo conocimiento esté regulado por la presente Política. </w:t>
            </w:r>
          </w:p>
        </w:tc>
      </w:tr>
      <w:tr>
        <w:trPr>
          <w:cantSplit w:val="0"/>
          <w:tblHeader w:val="0"/>
        </w:trPr>
        <w:tc>
          <w:tcPr/>
          <w:p w:rsidR="00000000" w:rsidDel="00000000" w:rsidP="00000000" w:rsidRDefault="00000000" w:rsidRPr="00000000" w14:paraId="000009DC">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La forma de ejercer el derecho de acceso: Si los interesados han presentado sus solicitudes por vía electrónica, la información deberá facilitárseles en un formato electrónico de uso generalizado, salvo que los interesados soliciten otra cosa. </w:t>
            </w:r>
          </w:p>
        </w:tc>
      </w:tr>
      <w:tr>
        <w:trPr>
          <w:cantSplit w:val="0"/>
          <w:tblHeader w:val="0"/>
        </w:trPr>
        <w:tc>
          <w:tcPr/>
          <w:p w:rsidR="00000000" w:rsidDel="00000000" w:rsidP="00000000" w:rsidRDefault="00000000" w:rsidRPr="00000000" w14:paraId="000009DD">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derecho a solicitar copias no puede afectar negativamente a los derechos y libertades de los demás. </w:t>
            </w:r>
          </w:p>
        </w:tc>
      </w:tr>
      <w:tr>
        <w:trPr>
          <w:cantSplit w:val="0"/>
          <w:tblHeader w:val="0"/>
        </w:trPr>
        <w:tc>
          <w:tcPr/>
          <w:p w:rsidR="00000000" w:rsidDel="00000000" w:rsidP="00000000" w:rsidRDefault="00000000" w:rsidRPr="00000000" w14:paraId="000009DE">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Si el responsable del tratamiento hizo públicos los datos, estará obligado a borrarlos teniendo en cuenta los costes de su viabilidad y de la tecnología disponible y adoptando las medidas razonables que quepa esperar para informar a otros responsables del tratamiento sobre el borrado de enlaces, copias, segundas copias.</w:t>
            </w:r>
          </w:p>
        </w:tc>
      </w:tr>
      <w:tr>
        <w:trPr>
          <w:cantSplit w:val="0"/>
          <w:tblHeader w:val="0"/>
        </w:trPr>
        <w:tc>
          <w:tcPr/>
          <w:p w:rsidR="00000000" w:rsidDel="00000000" w:rsidP="00000000" w:rsidRDefault="00000000" w:rsidRPr="00000000" w14:paraId="000009DF">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Los interesados no podrán ejercer su derecho a la supresión y al olvido si el tratamiento de datos es necesario: para la libertad de expresión; para el cumplimiento de obligaciones legales, para la ejecución de reclamaciones legítimas o el ejercicio de la autoridad oficial; en el ámbito de la asistencia sanitaria popular de interés público; para el archivo de interés público o la investigación científica o histórica.</w:t>
            </w:r>
          </w:p>
        </w:tc>
      </w:tr>
      <w:tr>
        <w:trPr>
          <w:cantSplit w:val="0"/>
          <w:tblHeader w:val="0"/>
        </w:trPr>
        <w:tc>
          <w:tcPr/>
          <w:p w:rsidR="00000000" w:rsidDel="00000000" w:rsidP="00000000" w:rsidRDefault="00000000" w:rsidRPr="00000000" w14:paraId="000009E0">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E1">
            <w:pPr>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restringirá el tratamiento de datos a petición de los interesados, si: </w:t>
            </w:r>
          </w:p>
        </w:tc>
      </w:tr>
      <w:tr>
        <w:trPr>
          <w:cantSplit w:val="0"/>
          <w:tblHeader w:val="0"/>
        </w:trPr>
        <w:tc>
          <w:tcPr/>
          <w:p w:rsidR="00000000" w:rsidDel="00000000" w:rsidP="00000000" w:rsidRDefault="00000000" w:rsidRPr="00000000" w14:paraId="000009E2">
            <w:pPr>
              <w:widowControl w:val="0"/>
              <w:numPr>
                <w:ilvl w:val="0"/>
                <w:numId w:val="7"/>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Los interesados impugnan la exactitud de los datos personales</w:t>
            </w:r>
            <w:r w:rsidDel="00000000" w:rsidR="00000000" w:rsidRPr="00000000">
              <w:rPr>
                <w:rtl w:val="0"/>
              </w:rPr>
            </w:r>
          </w:p>
        </w:tc>
      </w:tr>
      <w:tr>
        <w:trPr>
          <w:cantSplit w:val="0"/>
          <w:tblHeader w:val="0"/>
        </w:trPr>
        <w:tc>
          <w:tcPr/>
          <w:p w:rsidR="00000000" w:rsidDel="00000000" w:rsidP="00000000" w:rsidRDefault="00000000" w:rsidRPr="00000000" w14:paraId="000009E3">
            <w:pPr>
              <w:widowControl w:val="0"/>
              <w:numPr>
                <w:ilvl w:val="0"/>
                <w:numId w:val="7"/>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El tratamiento de datos es ilícito pero los interesados se oponen a su supresión</w:t>
            </w:r>
            <w:r w:rsidDel="00000000" w:rsidR="00000000" w:rsidRPr="00000000">
              <w:rPr>
                <w:rtl w:val="0"/>
              </w:rPr>
            </w:r>
          </w:p>
        </w:tc>
      </w:tr>
      <w:tr>
        <w:trPr>
          <w:cantSplit w:val="0"/>
          <w:tblHeader w:val="0"/>
        </w:trPr>
        <w:tc>
          <w:tcPr/>
          <w:p w:rsidR="00000000" w:rsidDel="00000000" w:rsidP="00000000" w:rsidRDefault="00000000" w:rsidRPr="00000000" w14:paraId="000009E4">
            <w:pPr>
              <w:widowControl w:val="0"/>
              <w:numPr>
                <w:ilvl w:val="0"/>
                <w:numId w:val="7"/>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el responsable del tratamiento ya no necesita los datos personales, pero los interesados los necesitan para presentar, hacer valer o defenderse de reclamaciones legítimas</w:t>
            </w:r>
            <w:r w:rsidDel="00000000" w:rsidR="00000000" w:rsidRPr="00000000">
              <w:rPr>
                <w:rtl w:val="0"/>
              </w:rPr>
            </w:r>
          </w:p>
        </w:tc>
      </w:tr>
      <w:tr>
        <w:trPr>
          <w:cantSplit w:val="0"/>
          <w:tblHeader w:val="0"/>
        </w:trPr>
        <w:tc>
          <w:tcPr/>
          <w:p w:rsidR="00000000" w:rsidDel="00000000" w:rsidP="00000000" w:rsidRDefault="00000000" w:rsidRPr="00000000" w14:paraId="000009E5">
            <w:pPr>
              <w:widowControl w:val="0"/>
              <w:numPr>
                <w:ilvl w:val="0"/>
                <w:numId w:val="7"/>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Los interesados se han opuesto al tratamiento de datos y el responsable del tratamiento está examinando dichas objeciones. </w:t>
            </w:r>
            <w:r w:rsidDel="00000000" w:rsidR="00000000" w:rsidRPr="00000000">
              <w:rPr>
                <w:rtl w:val="0"/>
              </w:rPr>
            </w:r>
          </w:p>
        </w:tc>
      </w:tr>
      <w:tr>
        <w:trPr>
          <w:cantSplit w:val="0"/>
          <w:tblHeader w:val="0"/>
        </w:trPr>
        <w:tc>
          <w:tcPr/>
          <w:p w:rsidR="00000000" w:rsidDel="00000000" w:rsidP="00000000" w:rsidRDefault="00000000" w:rsidRPr="00000000" w14:paraId="000009E6">
            <w:pPr>
              <w:tabs>
                <w:tab w:val="left" w:leader="none" w:pos="1134"/>
              </w:tabs>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E7">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Obligación de notificación</w:t>
            </w:r>
          </w:p>
        </w:tc>
      </w:tr>
      <w:tr>
        <w:trPr>
          <w:cantSplit w:val="0"/>
          <w:tblHeader w:val="0"/>
        </w:trPr>
        <w:tc>
          <w:tcPr/>
          <w:p w:rsidR="00000000" w:rsidDel="00000000" w:rsidP="00000000" w:rsidRDefault="00000000" w:rsidRPr="00000000" w14:paraId="000009E8">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El responsable del tratamiento notificará la rectificación, supresión o restricción a todos los destinatarios a los que se hayan facilitado los datos, salvo que resulte imposible o exija esfuerzos desproporcionadamente grandes. </w:t>
            </w:r>
          </w:p>
        </w:tc>
      </w:tr>
      <w:tr>
        <w:trPr>
          <w:cantSplit w:val="0"/>
          <w:tblHeader w:val="0"/>
        </w:trPr>
        <w:tc>
          <w:tcPr/>
          <w:p w:rsidR="00000000" w:rsidDel="00000000" w:rsidP="00000000" w:rsidRDefault="00000000" w:rsidRPr="00000000" w14:paraId="000009E9">
            <w:pPr>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EA">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Portabilidad de los datos</w:t>
            </w:r>
          </w:p>
        </w:tc>
      </w:tr>
      <w:tr>
        <w:trPr>
          <w:cantSplit w:val="0"/>
          <w:tblHeader w:val="0"/>
        </w:trPr>
        <w:tc>
          <w:tcPr/>
          <w:p w:rsidR="00000000" w:rsidDel="00000000" w:rsidP="00000000" w:rsidRDefault="00000000" w:rsidRPr="00000000" w14:paraId="000009EB">
            <w:pPr>
              <w:widowControl w:val="0"/>
              <w:jc w:val="both"/>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En relación con los datos que hayan facilitado al responsable del tratamiento, los interesados tendrán derecho a:</w:t>
            </w:r>
          </w:p>
        </w:tc>
      </w:tr>
      <w:tr>
        <w:trPr>
          <w:cantSplit w:val="0"/>
          <w:tblHeader w:val="0"/>
        </w:trPr>
        <w:tc>
          <w:tcPr/>
          <w:p w:rsidR="00000000" w:rsidDel="00000000" w:rsidP="00000000" w:rsidRDefault="00000000" w:rsidRPr="00000000" w14:paraId="000009EC">
            <w:pPr>
              <w:widowControl w:val="0"/>
              <w:numPr>
                <w:ilvl w:val="0"/>
                <w:numId w:val="1"/>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recibir estos datos en un formato articulado, ampliamente utilizado y legible por máquina</w:t>
            </w:r>
            <w:r w:rsidDel="00000000" w:rsidR="00000000" w:rsidRPr="00000000">
              <w:rPr>
                <w:rtl w:val="0"/>
              </w:rPr>
            </w:r>
          </w:p>
        </w:tc>
      </w:tr>
      <w:tr>
        <w:trPr>
          <w:cantSplit w:val="0"/>
          <w:tblHeader w:val="0"/>
        </w:trPr>
        <w:tc>
          <w:tcPr/>
          <w:p w:rsidR="00000000" w:rsidDel="00000000" w:rsidP="00000000" w:rsidRDefault="00000000" w:rsidRPr="00000000" w14:paraId="000009ED">
            <w:pPr>
              <w:widowControl w:val="0"/>
              <w:numPr>
                <w:ilvl w:val="0"/>
                <w:numId w:val="1"/>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transferir estos datos a otros responsables del tratamiento</w:t>
            </w:r>
            <w:r w:rsidDel="00000000" w:rsidR="00000000" w:rsidRPr="00000000">
              <w:rPr>
                <w:rtl w:val="0"/>
              </w:rPr>
            </w:r>
          </w:p>
        </w:tc>
      </w:tr>
      <w:tr>
        <w:trPr>
          <w:cantSplit w:val="0"/>
          <w:tblHeader w:val="0"/>
        </w:trPr>
        <w:tc>
          <w:tcPr/>
          <w:p w:rsidR="00000000" w:rsidDel="00000000" w:rsidP="00000000" w:rsidRDefault="00000000" w:rsidRPr="00000000" w14:paraId="000009EE">
            <w:pPr>
              <w:widowControl w:val="0"/>
              <w:numPr>
                <w:ilvl w:val="0"/>
                <w:numId w:val="1"/>
              </w:numPr>
              <w:ind w:left="284" w:hanging="284"/>
              <w:jc w:val="both"/>
              <w:rPr>
                <w:color w:val="0d0d0d"/>
                <w:sz w:val="20"/>
                <w:szCs w:val="20"/>
              </w:rPr>
            </w:pPr>
            <w:r w:rsidDel="00000000" w:rsidR="00000000" w:rsidRPr="00000000">
              <w:rPr>
                <w:rFonts w:ascii="Arial" w:cs="Arial" w:eastAsia="Arial" w:hAnsi="Arial"/>
                <w:color w:val="0d0d0d"/>
                <w:sz w:val="20"/>
                <w:szCs w:val="20"/>
                <w:rtl w:val="0"/>
              </w:rPr>
              <w:t xml:space="preserve">solicitar la transferencia directa de dichos datos a otro responsable del tratamiento, si es tecnológicamente viable</w:t>
            </w:r>
            <w:r w:rsidDel="00000000" w:rsidR="00000000" w:rsidRPr="00000000">
              <w:rPr>
                <w:rtl w:val="0"/>
              </w:rPr>
            </w:r>
          </w:p>
        </w:tc>
      </w:tr>
      <w:tr>
        <w:trPr>
          <w:cantSplit w:val="0"/>
          <w:tblHeader w:val="0"/>
        </w:trPr>
        <w:tc>
          <w:tcPr/>
          <w:p w:rsidR="00000000" w:rsidDel="00000000" w:rsidP="00000000" w:rsidRDefault="00000000" w:rsidRPr="00000000" w14:paraId="000009EF">
            <w:pPr>
              <w:widowControl w:val="0"/>
              <w:ind w:left="284" w:firstLine="0"/>
              <w:jc w:val="both"/>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F0">
            <w:pPr>
              <w:widowControl w:val="0"/>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Excepto para el tratamiento de datos efectuado en interés público o con fines de ejercicio del poder público </w:t>
            </w:r>
          </w:p>
        </w:tc>
      </w:tr>
      <w:tr>
        <w:trPr>
          <w:cantSplit w:val="0"/>
          <w:tblHeader w:val="0"/>
        </w:trPr>
        <w:tc>
          <w:tcPr/>
          <w:p w:rsidR="00000000" w:rsidDel="00000000" w:rsidP="00000000" w:rsidRDefault="00000000" w:rsidRPr="00000000" w14:paraId="000009F1">
            <w:pPr>
              <w:rPr>
                <w:rFonts w:ascii="Arial" w:cs="Arial" w:eastAsia="Arial" w:hAnsi="Arial"/>
                <w:b w:val="1"/>
                <w:bCs w:val="1"/>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F2">
            <w:pPr>
              <w:jc w:val="both"/>
              <w:rPr>
                <w:rFonts w:ascii="Arial" w:cs="Arial" w:eastAsia="Arial" w:hAnsi="Arial"/>
                <w:b w:val="1"/>
                <w:bCs w:val="1"/>
                <w:color w:val="0d0d0d"/>
                <w:sz w:val="20"/>
                <w:szCs w:val="20"/>
              </w:rPr>
            </w:pPr>
            <w:r w:rsidDel="00000000" w:rsidR="00000000" w:rsidRPr="00000000">
              <w:rPr>
                <w:rFonts w:ascii="Arial" w:cs="Arial" w:eastAsia="Arial" w:hAnsi="Arial"/>
                <w:b w:val="1"/>
                <w:bCs w:val="1"/>
                <w:color w:val="0d0d0d"/>
                <w:sz w:val="20"/>
                <w:szCs w:val="20"/>
                <w:rtl w:val="0"/>
              </w:rPr>
              <w:t xml:space="preserve">Posibilidades de hacer valer los derechos</w:t>
            </w:r>
          </w:p>
        </w:tc>
      </w:tr>
      <w:tr>
        <w:trPr>
          <w:cantSplit w:val="0"/>
          <w:tblHeader w:val="0"/>
        </w:trPr>
        <w:tc>
          <w:tcPr/>
          <w:p w:rsidR="00000000" w:rsidDel="00000000" w:rsidP="00000000" w:rsidRDefault="00000000" w:rsidRPr="00000000" w14:paraId="000009F3">
            <w:pPr>
              <w:jc w:val="both"/>
              <w:rPr>
                <w:rFonts w:ascii="Arial" w:cs="Arial" w:eastAsia="Arial" w:hAnsi="Arial"/>
                <w:color w:val="0d0d0d"/>
                <w:sz w:val="20"/>
                <w:szCs w:val="20"/>
              </w:rPr>
            </w:pPr>
            <w:bookmarkStart w:colFirst="0" w:colLast="0" w:name="_heading=h.tyjcwt" w:id="6"/>
            <w:bookmarkEnd w:id="6"/>
            <w:r w:rsidDel="00000000" w:rsidR="00000000" w:rsidRPr="00000000">
              <w:rPr>
                <w:rFonts w:ascii="Arial" w:cs="Arial" w:eastAsia="Arial" w:hAnsi="Arial"/>
                <w:color w:val="0d0d0d"/>
                <w:sz w:val="20"/>
                <w:szCs w:val="20"/>
                <w:rtl w:val="0"/>
              </w:rPr>
              <w:t xml:space="preserve">En caso de que se vulneren sus derechos, los interesados podrán ejercer o hacer valer sus derechos frente al responsable del tratamiento de acuerdo con las Condiciones Generales vigentes del responsable del tratamiento ante un tribunal de arbitraje, y -basándose en las disposiciones de Infotv. y otras leyes pertinentes- podrán dirigirse a la Autoridad Nacional de Protección de Datos y Libertad de Información. (Dirección postal: P.O.B.: 834 Budapest 1534 Hungría, Dirección: 22/c Szilagyi Erzsebet fasor Budapest 1125 Hungría)</w:t>
            </w:r>
          </w:p>
        </w:tc>
      </w:tr>
      <w:tr>
        <w:trPr>
          <w:cantSplit w:val="0"/>
          <w:tblHeader w:val="0"/>
        </w:trPr>
        <w:tc>
          <w:tcPr/>
          <w:p w:rsidR="00000000" w:rsidDel="00000000" w:rsidP="00000000" w:rsidRDefault="00000000" w:rsidRPr="00000000" w14:paraId="000009F4">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F5">
            <w:pPr>
              <w:rPr>
                <w:rFonts w:ascii="Arial" w:cs="Arial" w:eastAsia="Arial" w:hAnsi="Arial"/>
                <w:color w:val="0d0d0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F6">
            <w:pPr>
              <w:rPr>
                <w:rFonts w:ascii="Arial" w:cs="Arial" w:eastAsia="Arial" w:hAnsi="Arial"/>
                <w:color w:val="0d0d0d"/>
                <w:sz w:val="20"/>
                <w:szCs w:val="20"/>
              </w:rPr>
            </w:pPr>
            <w:r w:rsidDel="00000000" w:rsidR="00000000" w:rsidRPr="00000000">
              <w:rPr>
                <w:rFonts w:ascii="Arial" w:cs="Arial" w:eastAsia="Arial" w:hAnsi="Arial"/>
                <w:color w:val="0d0d0d"/>
                <w:sz w:val="20"/>
                <w:szCs w:val="20"/>
                <w:rtl w:val="0"/>
              </w:rPr>
              <w:t xml:space="preserve">Fecha: Szeged, Hungría, 25 de agosto de 2026</w:t>
            </w:r>
          </w:p>
        </w:tc>
      </w:tr>
      <w:tr>
        <w:trPr>
          <w:cantSplit w:val="0"/>
          <w:tblHeader w:val="0"/>
        </w:trPr>
        <w:tc>
          <w:tcPr/>
          <w:p w:rsidR="00000000" w:rsidDel="00000000" w:rsidP="00000000" w:rsidRDefault="00000000" w:rsidRPr="00000000" w14:paraId="000009F7">
            <w:pPr>
              <w:jc w:val="center"/>
              <w:rPr>
                <w:rFonts w:ascii="Arial" w:cs="Arial" w:eastAsia="Arial" w:hAnsi="Arial"/>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9F8">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Seyu Solutions Sociedad de Responsabilidad Limitada (Kft.)</w:t>
            </w:r>
          </w:p>
        </w:tc>
      </w:tr>
      <w:tr>
        <w:trPr>
          <w:cantSplit w:val="0"/>
          <w:tblHeader w:val="0"/>
        </w:trPr>
        <w:tc>
          <w:tcPr/>
          <w:p w:rsidR="00000000" w:rsidDel="00000000" w:rsidP="00000000" w:rsidRDefault="00000000" w:rsidRPr="00000000" w14:paraId="000009F9">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Representado por: Vecsernyes, Tamas, Ejecutivo</w:t>
            </w:r>
          </w:p>
        </w:tc>
      </w:tr>
      <w:tr>
        <w:trPr>
          <w:cantSplit w:val="0"/>
          <w:tblHeader w:val="0"/>
        </w:trPr>
        <w:tc>
          <w:tcPr/>
          <w:p w:rsidR="00000000" w:rsidDel="00000000" w:rsidP="00000000" w:rsidRDefault="00000000" w:rsidRPr="00000000" w14:paraId="000009FA">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Controlador de datos</w:t>
            </w:r>
          </w:p>
        </w:tc>
      </w:tr>
      <w:tr>
        <w:trPr>
          <w:cantSplit w:val="0"/>
          <w:tblHeader w:val="0"/>
        </w:trPr>
        <w:tc>
          <w:tcPr/>
          <w:p w:rsidR="00000000" w:rsidDel="00000000" w:rsidP="00000000" w:rsidRDefault="00000000" w:rsidRPr="00000000" w14:paraId="000009FB">
            <w:pPr>
              <w:jc w:val="center"/>
              <w:rPr>
                <w:rFonts w:ascii="Arial" w:cs="Arial" w:eastAsia="Arial" w:hAnsi="Arial"/>
                <w:color w:val="0d0d0d"/>
                <w:sz w:val="20"/>
                <w:szCs w:val="20"/>
              </w:rPr>
            </w:pPr>
            <w:r w:rsidDel="00000000" w:rsidR="00000000" w:rsidRPr="00000000">
              <w:rPr>
                <w:rtl w:val="0"/>
              </w:rPr>
            </w:r>
          </w:p>
        </w:tc>
      </w:tr>
    </w:tbl>
    <w:p w:rsidR="00000000" w:rsidDel="00000000" w:rsidP="00000000" w:rsidRDefault="00000000" w:rsidRPr="00000000" w14:paraId="000009FC">
      <w:pPr>
        <w:pageBreakBefore w:val="0"/>
        <w:rPr>
          <w:rFonts w:ascii="Arial" w:cs="Arial" w:eastAsia="Arial" w:hAnsi="Arial"/>
        </w:rPr>
      </w:pPr>
      <w:r w:rsidDel="00000000" w:rsidR="00000000" w:rsidRPr="00000000">
        <w:rPr>
          <w:rtl w:val="0"/>
        </w:rPr>
      </w:r>
    </w:p>
    <w:sectPr>
      <w:headerReference r:id="rId82" w:type="default"/>
      <w:footerReference r:id="rId83" w:type="default"/>
      <w:pgSz w:h="16840" w:w="11900" w:orient="portrait"/>
      <w:pgMar w:bottom="1134" w:top="1843" w:left="1417" w:right="1417" w:header="993" w:footer="59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Verdan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01">
    <w:pPr>
      <w:pBdr>
        <w:top w:space="0" w:sz="0" w:val="nil"/>
        <w:left w:space="0" w:sz="0" w:val="nil"/>
        <w:bottom w:space="0" w:sz="0" w:val="nil"/>
        <w:right w:space="0" w:sz="0" w:val="nil"/>
        <w:between w:space="0" w:sz="0" w:val="nil"/>
      </w:pBdr>
      <w:tabs>
        <w:tab w:val="center" w:leader="none" w:pos="4536"/>
        <w:tab w:val="right" w:leader="none" w:pos="9072"/>
      </w:tabs>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9FD">
      <w:pPr>
        <w:pBdr>
          <w:top w:space="0" w:sz="0" w:val="nil"/>
          <w:left w:space="0" w:sz="0" w:val="nil"/>
          <w:bottom w:space="0" w:sz="0" w:val="nil"/>
          <w:right w:space="0" w:sz="0" w:val="nil"/>
          <w:between w:space="0" w:sz="0" w:val="nil"/>
        </w:pBdr>
        <w:jc w:val="both"/>
        <w:rPr>
          <w:color w:val="000000"/>
        </w:rPr>
      </w:pPr>
      <w:r w:rsidDel="00000000" w:rsidR="00000000" w:rsidRPr="00000000">
        <w:rPr>
          <w:rStyle w:val="FootnoteReference"/>
          <w:vertAlign w:val="superscript"/>
        </w:rPr>
        <w:footnoteRef/>
      </w:r>
      <w:r w:rsidDel="00000000" w:rsidR="00000000" w:rsidRPr="00000000">
        <w:rPr>
          <w:color w:val="000000"/>
          <w:vertAlign w:val="superscript"/>
          <w:rtl w:val="0"/>
        </w:rPr>
        <w:t xml:space="preserve">1</w:t>
      </w:r>
      <w:r w:rsidDel="00000000" w:rsidR="00000000" w:rsidRPr="00000000">
        <w:rPr>
          <w:rFonts w:ascii="Source Sans Pro" w:cs="Source Sans Pro" w:eastAsia="Source Sans Pro" w:hAnsi="Source Sans Pro"/>
          <w:color w:val="000000"/>
          <w:sz w:val="18"/>
          <w:szCs w:val="18"/>
          <w:rtl w:val="0"/>
        </w:rPr>
        <w:t xml:space="preserve"> (1) Queda prohibido el tratamiento de datos personales que revelen el origen racial o étnico, las opiniones políticas, las convicciones religiosas o filosóficas o la afiliación sindical, así como el tratamiento de datos genéticos, datos biométricos destinados a identificar de manera unívoca a una persona física, datos relativos a la salud o datos relativos a la vida sexual o a la orientación sexual de una persona física.</w:t>
      </w:r>
      <w:r w:rsidDel="00000000" w:rsidR="00000000" w:rsidRPr="00000000">
        <w:rPr>
          <w:rtl w:val="0"/>
        </w:rPr>
      </w:r>
    </w:p>
  </w:footnote>
  <w:footnote w:id="1">
    <w:p w:rsidR="00000000" w:rsidDel="00000000" w:rsidP="00000000" w:rsidRDefault="00000000" w:rsidRPr="00000000" w14:paraId="000009FE">
      <w:pPr>
        <w:pBdr>
          <w:top w:space="0" w:sz="0" w:val="nil"/>
          <w:left w:space="0" w:sz="0" w:val="nil"/>
          <w:bottom w:space="0" w:sz="0" w:val="nil"/>
          <w:right w:space="0" w:sz="0" w:val="nil"/>
          <w:between w:space="0" w:sz="0" w:val="nil"/>
        </w:pBdr>
        <w:jc w:val="both"/>
        <w:rPr>
          <w:rFonts w:ascii="Source Sans Pro" w:cs="Source Sans Pro" w:eastAsia="Source Sans Pro" w:hAnsi="Source Sans Pro"/>
          <w:color w:val="000000"/>
          <w:sz w:val="18"/>
          <w:szCs w:val="18"/>
        </w:rPr>
      </w:pPr>
      <w:r w:rsidDel="00000000" w:rsidR="00000000" w:rsidRPr="00000000">
        <w:rPr>
          <w:rStyle w:val="FootnoteReference"/>
          <w:vertAlign w:val="superscript"/>
        </w:rPr>
        <w:footnoteRef/>
      </w:r>
      <w:r w:rsidDel="00000000" w:rsidR="00000000" w:rsidRPr="00000000">
        <w:rPr>
          <w:vertAlign w:val="superscript"/>
          <w:rtl w:val="0"/>
        </w:rPr>
        <w:t xml:space="preserve">1</w:t>
      </w:r>
      <w:r w:rsidDel="00000000" w:rsidR="00000000" w:rsidRPr="00000000">
        <w:rPr>
          <w:rFonts w:ascii="Source Sans Pro" w:cs="Source Sans Pro" w:eastAsia="Source Sans Pro" w:hAnsi="Source Sans Pro"/>
          <w:color w:val="000000"/>
          <w:sz w:val="18"/>
          <w:szCs w:val="18"/>
          <w:rtl w:val="0"/>
        </w:rPr>
        <w:t xml:space="preserve"> "Los datos personales a que se refiere el apartado 1 podrán ser tratados para los fines contemplados en el apartado 2, letra h), cuando dichos datos sean tratados por un profesional sujeto a la obligación de secreto profesional en virtud del Derecho de la Unión o de los Estados miembros o de las normas establecidas por los organismos nacionales competentes, o bajo la responsabilidad de dicho profesional, o por otra persona sujeta asimismo a la obligación de secreto en virtud del Derecho de la Unión o de los Estados miembros o de las normas establecidas por los organismos nacionales competentes."</w:t>
      </w:r>
    </w:p>
  </w:footnote>
  <w:footnote w:id="2">
    <w:p w:rsidR="00000000" w:rsidDel="00000000" w:rsidP="00000000" w:rsidRDefault="00000000" w:rsidRPr="00000000" w14:paraId="000009FF">
      <w:pPr>
        <w:jc w:val="both"/>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vertAlign w:val="superscript"/>
          <w:rtl w:val="0"/>
        </w:rPr>
        <w:t xml:space="preserve">2</w:t>
      </w:r>
      <w:r w:rsidDel="00000000" w:rsidR="00000000" w:rsidRPr="00000000">
        <w:rPr>
          <w:rFonts w:ascii="Source Sans Pro" w:cs="Source Sans Pro" w:eastAsia="Source Sans Pro" w:hAnsi="Source Sans Pro"/>
          <w:color w:val="000000"/>
          <w:sz w:val="18"/>
          <w:szCs w:val="18"/>
          <w:rtl w:val="0"/>
        </w:rPr>
        <w:t xml:space="preserve"> "El tratamiento con fines de archivo en interés público, fines de investigación científica o histórica o fines estadísticos estará sujeto a las garantías apropiadas, de conformidad con el presente Reglamento, para los derechos y libertades del interesado. Dichas garantías garantizarán el establecimiento de medidas técnicas y organizativas, en particular para garantizar el respeto del principio de minimización de los datos. Dichas medidas podrán incluir la seudonimización, siempre que dichos fines puedan cumplirse de ese modo. Cuando dichos fines puedan cumplirse mediante un tratamiento posterior que no permita o haya dejado de permitir la identificación de los interesados, dichos fines se cumplirán de esa manera</w:t>
      </w:r>
      <w:r w:rsidDel="00000000" w:rsidR="00000000" w:rsidRPr="00000000">
        <w:rPr>
          <w:rFonts w:ascii="Quattrocento Sans" w:cs="Quattrocento Sans" w:eastAsia="Quattrocento Sans" w:hAnsi="Quattrocento Sans"/>
          <w:color w:val="444444"/>
          <w:sz w:val="20"/>
          <w:szCs w:val="20"/>
          <w:highlight w:val="white"/>
          <w:rtl w:val="0"/>
        </w:rPr>
        <w:t xml:space="preserve">.</w:t>
      </w:r>
      <w:r w:rsidDel="00000000" w:rsidR="00000000" w:rsidRPr="00000000">
        <w:rPr>
          <w:rFonts w:ascii="Source Sans Pro" w:cs="Source Sans Pro" w:eastAsia="Source Sans Pro" w:hAnsi="Source Sans Pro"/>
          <w:color w:val="000000"/>
          <w:sz w:val="18"/>
          <w:szCs w:val="18"/>
          <w:rtl w:val="0"/>
        </w:rPr>
        <w:t xml:space="preserv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00">
    <w:pPr>
      <w:pBdr>
        <w:top w:space="0" w:sz="0" w:val="nil"/>
        <w:left w:space="0" w:sz="0" w:val="nil"/>
        <w:bottom w:space="0" w:sz="0" w:val="nil"/>
        <w:right w:space="0" w:sz="0" w:val="nil"/>
        <w:between w:space="0" w:sz="0" w:val="nil"/>
      </w:pBdr>
      <w:tabs>
        <w:tab w:val="center" w:leader="none" w:pos="4536"/>
        <w:tab w:val="right" w:leader="none" w:pos="9072"/>
      </w:tabs>
      <w:rPr>
        <w:rFonts w:ascii="Arial" w:cs="Arial" w:eastAsia="Arial" w:hAnsi="Arial"/>
        <w:b w:val="1"/>
        <w:bCs w:val="1"/>
        <w:sz w:val="20"/>
        <w:szCs w:val="20"/>
      </w:rPr>
    </w:pPr>
    <w:r w:rsidDel="00000000" w:rsidR="00000000" w:rsidRPr="00000000">
      <w:rPr>
        <w:rFonts w:ascii="Arial" w:cs="Arial" w:eastAsia="Arial" w:hAnsi="Arial"/>
        <w:b w:val="1"/>
        <w:bCs w:val="1"/>
        <w:sz w:val="22"/>
        <w:szCs w:val="22"/>
        <w:rtl w:val="0"/>
      </w:rPr>
      <w:t xml:space="preserve">Aplicación </w:t>
    </w:r>
    <w:r w:rsidDel="00000000" w:rsidR="00000000" w:rsidRPr="00000000">
      <w:rPr>
        <w:rFonts w:ascii="Garamond" w:cs="Garamond" w:eastAsia="Garamond" w:hAnsi="Garamond"/>
        <w:color w:val="333333"/>
        <w:sz w:val="22"/>
        <w:szCs w:val="22"/>
        <w:rtl w:val="0"/>
      </w:rPr>
      <w:tab/>
      <w:t xml:space="preserve">‘</w:t>
    </w:r>
    <w:r w:rsidDel="00000000" w:rsidR="00000000" w:rsidRPr="00000000">
      <w:rPr>
        <w:rFonts w:ascii="Arial" w:cs="Arial" w:eastAsia="Arial" w:hAnsi="Arial"/>
        <w:b w:val="1"/>
        <w:bCs w:val="1"/>
        <w:sz w:val="22"/>
        <w:szCs w:val="22"/>
        <w:rtl w:val="0"/>
      </w:rPr>
      <w:t xml:space="preserve">Seyu - ¡Juntos por la victoria!’ - Política de privacidad</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-581011</wp:posOffset>
          </wp:positionH>
          <wp:positionV relativeFrom="paragraph">
            <wp:posOffset>-438136</wp:posOffset>
          </wp:positionV>
          <wp:extent cx="443281" cy="654367"/>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43281" cy="65436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20"/>
      <w:numFmt w:val="bullet"/>
      <w:lvlText w:val="-"/>
      <w:lvlJc w:val="left"/>
      <w:pPr>
        <w:ind w:left="1571" w:hanging="360"/>
      </w:pPr>
      <w:rPr>
        <w:rFonts w:ascii="Arial" w:cs="Arial" w:eastAsia="Arial" w:hAnsi="Arial"/>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3">
    <w:lvl w:ilvl="0">
      <w:start w:val="2"/>
      <w:numFmt w:val="bullet"/>
      <w:lvlText w:val="-"/>
      <w:lvlJc w:val="left"/>
      <w:pPr>
        <w:ind w:left="720" w:hanging="360"/>
      </w:pPr>
      <w:rPr>
        <w:rFonts w:ascii="Source Sans Pro" w:cs="Source Sans Pro" w:eastAsia="Source Sans Pro" w:hAnsi="Source Sans Pro"/>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0"/>
      <w:numFmt w:val="bullet"/>
      <w:lvlText w:val="-"/>
      <w:lvlJc w:val="left"/>
      <w:pPr>
        <w:ind w:left="360" w:hanging="360"/>
      </w:pPr>
      <w:rPr>
        <w:rFonts w:ascii="Arial" w:cs="Arial" w:eastAsia="Arial" w:hAnsi="Arial"/>
      </w:rPr>
    </w:lvl>
    <w:lvl w:ilvl="1">
      <w:start w:val="1"/>
      <w:numFmt w:val="decimal"/>
      <w:lvlText w:val="%2."/>
      <w:lvlJc w:val="left"/>
      <w:pPr>
        <w:ind w:left="900" w:hanging="360"/>
      </w:pPr>
      <w:rPr/>
    </w:lvl>
    <w:lvl w:ilvl="2">
      <w:start w:val="5"/>
      <w:numFmt w:val="bullet"/>
      <w:lvlText w:val="-"/>
      <w:lvlJc w:val="left"/>
      <w:pPr>
        <w:ind w:left="1080" w:hanging="360"/>
      </w:pPr>
      <w:rPr>
        <w:rFonts w:ascii="Garamond" w:cs="Garamond" w:eastAsia="Garamond" w:hAnsi="Garamond"/>
      </w:rPr>
    </w:lvl>
    <w:lvl w:ilvl="3">
      <w:start w:val="1"/>
      <w:numFmt w:val="decimal"/>
      <w:lvlText w:val="-.%2.-.%4."/>
      <w:lvlJc w:val="left"/>
      <w:pPr>
        <w:ind w:left="1728" w:hanging="647"/>
      </w:pPr>
      <w:rPr/>
    </w:lvl>
    <w:lvl w:ilvl="4">
      <w:start w:val="1"/>
      <w:numFmt w:val="decimal"/>
      <w:lvlText w:val="-.%2.-.%4.%5."/>
      <w:lvlJc w:val="left"/>
      <w:pPr>
        <w:ind w:left="2232" w:hanging="792"/>
      </w:pPr>
      <w:rPr/>
    </w:lvl>
    <w:lvl w:ilvl="5">
      <w:start w:val="1"/>
      <w:numFmt w:val="decimal"/>
      <w:lvlText w:val="-.%2.-.%4.%5.%6."/>
      <w:lvlJc w:val="left"/>
      <w:pPr>
        <w:ind w:left="2736" w:hanging="933"/>
      </w:pPr>
      <w:rPr/>
    </w:lvl>
    <w:lvl w:ilvl="6">
      <w:start w:val="1"/>
      <w:numFmt w:val="decimal"/>
      <w:lvlText w:val="-.%2.-.%4.%5.%6.%7."/>
      <w:lvlJc w:val="left"/>
      <w:pPr>
        <w:ind w:left="3240" w:hanging="1080"/>
      </w:pPr>
      <w:rPr/>
    </w:lvl>
    <w:lvl w:ilvl="7">
      <w:start w:val="1"/>
      <w:numFmt w:val="decimal"/>
      <w:lvlText w:val="-.%2.-.%4.%5.%6.%7.%8."/>
      <w:lvlJc w:val="left"/>
      <w:pPr>
        <w:ind w:left="3744" w:hanging="1224.0000000000005"/>
      </w:pPr>
      <w:rPr/>
    </w:lvl>
    <w:lvl w:ilvl="8">
      <w:start w:val="1"/>
      <w:numFmt w:val="decimal"/>
      <w:lvlText w:val="-.%2.-.%4.%5.%6.%7.%8.%9."/>
      <w:lvlJc w:val="left"/>
      <w:pPr>
        <w:ind w:left="4320" w:hanging="1440"/>
      </w:pPr>
      <w:rPr/>
    </w:lvl>
  </w:abstractNum>
  <w:abstractNum w:abstractNumId="5">
    <w:lvl w:ilvl="0">
      <w:start w:val="20"/>
      <w:numFmt w:val="bullet"/>
      <w:lvlText w:val="-"/>
      <w:lvlJc w:val="left"/>
      <w:pPr>
        <w:ind w:left="1944" w:hanging="360"/>
      </w:pPr>
      <w:rPr>
        <w:rFonts w:ascii="Arial" w:cs="Arial" w:eastAsia="Arial" w:hAnsi="Arial"/>
      </w:rPr>
    </w:lvl>
    <w:lvl w:ilvl="1">
      <w:start w:val="1"/>
      <w:numFmt w:val="bullet"/>
      <w:lvlText w:val="o"/>
      <w:lvlJc w:val="left"/>
      <w:pPr>
        <w:ind w:left="2664" w:hanging="360"/>
      </w:pPr>
      <w:rPr>
        <w:rFonts w:ascii="Courier New" w:cs="Courier New" w:eastAsia="Courier New" w:hAnsi="Courier New"/>
      </w:rPr>
    </w:lvl>
    <w:lvl w:ilvl="2">
      <w:start w:val="1"/>
      <w:numFmt w:val="bullet"/>
      <w:lvlText w:val="▪"/>
      <w:lvlJc w:val="left"/>
      <w:pPr>
        <w:ind w:left="3384" w:hanging="360"/>
      </w:pPr>
      <w:rPr>
        <w:rFonts w:ascii="Noto Sans Symbols" w:cs="Noto Sans Symbols" w:eastAsia="Noto Sans Symbols" w:hAnsi="Noto Sans Symbols"/>
      </w:rPr>
    </w:lvl>
    <w:lvl w:ilvl="3">
      <w:start w:val="1"/>
      <w:numFmt w:val="bullet"/>
      <w:lvlText w:val="●"/>
      <w:lvlJc w:val="left"/>
      <w:pPr>
        <w:ind w:left="4104" w:hanging="360"/>
      </w:pPr>
      <w:rPr>
        <w:rFonts w:ascii="Noto Sans Symbols" w:cs="Noto Sans Symbols" w:eastAsia="Noto Sans Symbols" w:hAnsi="Noto Sans Symbols"/>
      </w:rPr>
    </w:lvl>
    <w:lvl w:ilvl="4">
      <w:start w:val="1"/>
      <w:numFmt w:val="bullet"/>
      <w:lvlText w:val="o"/>
      <w:lvlJc w:val="left"/>
      <w:pPr>
        <w:ind w:left="4824" w:hanging="360"/>
      </w:pPr>
      <w:rPr>
        <w:rFonts w:ascii="Courier New" w:cs="Courier New" w:eastAsia="Courier New" w:hAnsi="Courier New"/>
      </w:rPr>
    </w:lvl>
    <w:lvl w:ilvl="5">
      <w:start w:val="1"/>
      <w:numFmt w:val="bullet"/>
      <w:lvlText w:val="▪"/>
      <w:lvlJc w:val="left"/>
      <w:pPr>
        <w:ind w:left="5544" w:hanging="360"/>
      </w:pPr>
      <w:rPr>
        <w:rFonts w:ascii="Noto Sans Symbols" w:cs="Noto Sans Symbols" w:eastAsia="Noto Sans Symbols" w:hAnsi="Noto Sans Symbols"/>
      </w:rPr>
    </w:lvl>
    <w:lvl w:ilvl="6">
      <w:start w:val="1"/>
      <w:numFmt w:val="bullet"/>
      <w:lvlText w:val="●"/>
      <w:lvlJc w:val="left"/>
      <w:pPr>
        <w:ind w:left="6264" w:hanging="360"/>
      </w:pPr>
      <w:rPr>
        <w:rFonts w:ascii="Noto Sans Symbols" w:cs="Noto Sans Symbols" w:eastAsia="Noto Sans Symbols" w:hAnsi="Noto Sans Symbols"/>
      </w:rPr>
    </w:lvl>
    <w:lvl w:ilvl="7">
      <w:start w:val="1"/>
      <w:numFmt w:val="bullet"/>
      <w:lvlText w:val="o"/>
      <w:lvlJc w:val="left"/>
      <w:pPr>
        <w:ind w:left="6984" w:hanging="360"/>
      </w:pPr>
      <w:rPr>
        <w:rFonts w:ascii="Courier New" w:cs="Courier New" w:eastAsia="Courier New" w:hAnsi="Courier New"/>
      </w:rPr>
    </w:lvl>
    <w:lvl w:ilvl="8">
      <w:start w:val="1"/>
      <w:numFmt w:val="bullet"/>
      <w:lvlText w:val="▪"/>
      <w:lvlJc w:val="left"/>
      <w:pPr>
        <w:ind w:left="7704" w:hanging="360"/>
      </w:pPr>
      <w:rPr>
        <w:rFonts w:ascii="Noto Sans Symbols" w:cs="Noto Sans Symbols" w:eastAsia="Noto Sans Symbols" w:hAnsi="Noto Sans Symbols"/>
      </w:rPr>
    </w:lvl>
  </w:abstractNum>
  <w:abstractNum w:abstractNumId="6">
    <w:lvl w:ilvl="0">
      <w:start w:val="2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2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before="40" w:lineRule="auto"/>
    </w:pPr>
    <w:rPr>
      <w:color w:val="1f3863"/>
    </w:rPr>
  </w:style>
  <w:style w:type="paragraph" w:styleId="Heading4">
    <w:name w:val="heading 4"/>
    <w:basedOn w:val="Normal"/>
    <w:next w:val="Normal"/>
    <w:pPr>
      <w:keepNext w:val="1"/>
      <w:keepLines w:val="1"/>
      <w:pageBreakBefore w:val="0"/>
      <w:spacing w:before="40" w:lineRule="auto"/>
    </w:pPr>
    <w:rPr>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google.hu/maps/place/3533+Miskolc+Vanger+Vilmos+utca+6.+A.+%C3%A9p.+" TargetMode="External"/><Relationship Id="rId83" Type="http://schemas.openxmlformats.org/officeDocument/2006/relationships/footer" Target="footer1.xml"/><Relationship Id="rId42" Type="http://schemas.openxmlformats.org/officeDocument/2006/relationships/hyperlink" Target="mailto:info@macbudapest.hu" TargetMode="External"/><Relationship Id="rId41" Type="http://schemas.openxmlformats.org/officeDocument/2006/relationships/hyperlink" Target="mailto:office@bhfc.hu" TargetMode="External"/><Relationship Id="rId44" Type="http://schemas.openxmlformats.org/officeDocument/2006/relationships/hyperlink" Target="mailto:office@scra.at" TargetMode="External"/><Relationship Id="rId43" Type="http://schemas.openxmlformats.org/officeDocument/2006/relationships/hyperlink" Target="mailto:adatvedelem@tv2.hu" TargetMode="External"/><Relationship Id="rId46" Type="http://schemas.openxmlformats.org/officeDocument/2006/relationships/hyperlink" Target="mailto:customerservice@greenvilletriumph.com" TargetMode="External"/><Relationship Id="rId45" Type="http://schemas.openxmlformats.org/officeDocument/2006/relationships/hyperlink" Target="mailto:Imprensa@lnb.com.br" TargetMode="External"/><Relationship Id="rId80" Type="http://schemas.openxmlformats.org/officeDocument/2006/relationships/hyperlink" Target="https://policies.redbull.com/policies/RedBull.com_Brazil/202006080742/pt/privacy.html" TargetMode="External"/><Relationship Id="rId82" Type="http://schemas.openxmlformats.org/officeDocument/2006/relationships/header" Target="header1.xml"/><Relationship Id="rId81" Type="http://schemas.openxmlformats.org/officeDocument/2006/relationships/hyperlink" Target="https://www.deb-online.de/impressu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office@handballveszprem.hu" TargetMode="External"/><Relationship Id="rId48" Type="http://schemas.openxmlformats.org/officeDocument/2006/relationships/hyperlink" Target="https://www.google.com/search?q=magyar+v%C3%ADv%C3%B3+sz%C3%B6vets%C3%A9g&amp;oq=magyar+v%C3%ADv&amp;aqs=edge.1.69i57j0i512l8.3770j0j1&amp;sourceid=chrome&amp;ie=UTF-8#" TargetMode="External"/><Relationship Id="rId47" Type="http://schemas.openxmlformats.org/officeDocument/2006/relationships/hyperlink" Target="mailto:admin@ijf.org" TargetMode="External"/><Relationship Id="rId49" Type="http://schemas.openxmlformats.org/officeDocument/2006/relationships/hyperlink" Target="mailto:szervezes@sportforumhungary.hu"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seyuselfies.com/doc/seyu-app-terminos-y-condiciones-generales.pdf" TargetMode="External"/><Relationship Id="rId73" Type="http://schemas.openxmlformats.org/officeDocument/2006/relationships/hyperlink" Target="https://www.asroma.com/en/privacy-policy" TargetMode="External"/><Relationship Id="rId72" Type="http://schemas.openxmlformats.org/officeDocument/2006/relationships/hyperlink" Target="https://www.hibernianfc.co.uk/our-club/policies" TargetMode="External"/><Relationship Id="rId31" Type="http://schemas.openxmlformats.org/officeDocument/2006/relationships/hyperlink" Target="mailto:info@hparalimpia.hu" TargetMode="External"/><Relationship Id="rId75" Type="http://schemas.openxmlformats.org/officeDocument/2006/relationships/hyperlink" Target="https://www.uniqa.hu/adatkezeles" TargetMode="External"/><Relationship Id="rId30" Type="http://schemas.openxmlformats.org/officeDocument/2006/relationships/hyperlink" Target="mailto:info@startupcampus.hu" TargetMode="External"/><Relationship Id="rId74" Type="http://schemas.openxmlformats.org/officeDocument/2006/relationships/hyperlink" Target="https://sevillafc.es/en/privacy-policy" TargetMode="External"/><Relationship Id="rId33" Type="http://schemas.openxmlformats.org/officeDocument/2006/relationships/hyperlink" Target="mailto:communications@itftennis.com" TargetMode="External"/><Relationship Id="rId77" Type="http://schemas.openxmlformats.org/officeDocument/2006/relationships/hyperlink" Target="https://otpmobil.hu/adatkezelesi-tajekoztato/" TargetMode="External"/><Relationship Id="rId32" Type="http://schemas.openxmlformats.org/officeDocument/2006/relationships/hyperlink" Target="mailto:kapcsolat@101evpark.hu" TargetMode="External"/><Relationship Id="rId76" Type="http://schemas.openxmlformats.org/officeDocument/2006/relationships/hyperlink" Target="https://www.eurohandball.com/en/privacypolicy" TargetMode="External"/><Relationship Id="rId35" Type="http://schemas.openxmlformats.org/officeDocument/2006/relationships/hyperlink" Target="mailto:info@sport-gsic.com" TargetMode="External"/><Relationship Id="rId79" Type="http://schemas.openxmlformats.org/officeDocument/2006/relationships/hyperlink" Target="https://sso.dorna.com/es/privacy-policy?_ga=2.253591369.1152669564.1688994518-1127196497.1688994518" TargetMode="External"/><Relationship Id="rId34" Type="http://schemas.openxmlformats.org/officeDocument/2006/relationships/hyperlink" Target="https://www.google.com/search?q=TOYOTA+ESPA%C3%91A%2C+S.L.U.&amp;oq=TOYOTA+ESPA%C3%91A%2C+S.L.U.&amp;aqs=chrome..69i57j0i22i30l3.531j0j7&amp;sourceid=chrome&amp;ie=UTF-8#" TargetMode="External"/><Relationship Id="rId78" Type="http://schemas.openxmlformats.org/officeDocument/2006/relationships/hyperlink" Target="https://www.paypal.com/myaccount/privacy/privacyhub" TargetMode="External"/><Relationship Id="rId71" Type="http://schemas.openxmlformats.org/officeDocument/2006/relationships/hyperlink" Target="https://www.stockproseries.com.br/politica.asp?idcat=1" TargetMode="External"/><Relationship Id="rId70" Type="http://schemas.openxmlformats.org/officeDocument/2006/relationships/hyperlink" Target="mailto:info@moltkesports.com" TargetMode="External"/><Relationship Id="rId37" Type="http://schemas.openxmlformats.org/officeDocument/2006/relationships/hyperlink" Target="mailto:borsodisorgyar@molsoncoors.com" TargetMode="External"/><Relationship Id="rId36" Type="http://schemas.openxmlformats.org/officeDocument/2006/relationships/hyperlink" Target="mailto:deportiva@sdponferradina.com" TargetMode="External"/><Relationship Id="rId39" Type="http://schemas.openxmlformats.org/officeDocument/2006/relationships/hyperlink" Target="https://www.google.hu/maps/place/3533+Miskolc+Vanger+Vilmos+utca+6.+A.+%C3%A9p.+" TargetMode="External"/><Relationship Id="rId38" Type="http://schemas.openxmlformats.org/officeDocument/2006/relationships/hyperlink" Target="mailto:dla@dvtk.eu" TargetMode="External"/><Relationship Id="rId62" Type="http://schemas.openxmlformats.org/officeDocument/2006/relationships/hyperlink" Target="https://www.kac.at/" TargetMode="External"/><Relationship Id="rId61" Type="http://schemas.openxmlformats.org/officeDocument/2006/relationships/hyperlink" Target="mailto:ugyfelszolgalat@szerencsejatek.hu" TargetMode="External"/><Relationship Id="rId20" Type="http://schemas.openxmlformats.org/officeDocument/2006/relationships/hyperlink" Target="mailto:marketing@swfc.co.uk" TargetMode="External"/><Relationship Id="rId64" Type="http://schemas.openxmlformats.org/officeDocument/2006/relationships/hyperlink" Target="mailto:info@villarrealcf.es" TargetMode="External"/><Relationship Id="rId63" Type="http://schemas.openxmlformats.org/officeDocument/2006/relationships/hyperlink" Target="mailto:office@lask.at" TargetMode="External"/><Relationship Id="rId22" Type="http://schemas.openxmlformats.org/officeDocument/2006/relationships/hyperlink" Target="mailto:lopd@rccelta.es" TargetMode="External"/><Relationship Id="rId66" Type="http://schemas.openxmlformats.org/officeDocument/2006/relationships/hyperlink" Target="mailto:office@hks-cbf.hr" TargetMode="External"/><Relationship Id="rId21" Type="http://schemas.openxmlformats.org/officeDocument/2006/relationships/hyperlink" Target="mailto:legal@bookyourstadium.com" TargetMode="External"/><Relationship Id="rId65" Type="http://schemas.openxmlformats.org/officeDocument/2006/relationships/hyperlink" Target="mailto:info@minerv.hu" TargetMode="External"/><Relationship Id="rId24" Type="http://schemas.openxmlformats.org/officeDocument/2006/relationships/hyperlink" Target="mailto:deackft@unideb.hu" TargetMode="External"/><Relationship Id="rId68" Type="http://schemas.openxmlformats.org/officeDocument/2006/relationships/hyperlink" Target="mailto:adatvedelem@fradi.hu" TargetMode="External"/><Relationship Id="rId23" Type="http://schemas.openxmlformats.org/officeDocument/2006/relationships/hyperlink" Target="mailto:realvalladolid@realvalladolid.es" TargetMode="External"/><Relationship Id="rId67" Type="http://schemas.openxmlformats.org/officeDocument/2006/relationships/hyperlink" Target="mailto:team@waveplus.io" TargetMode="External"/><Relationship Id="rId60" Type="http://schemas.openxmlformats.org/officeDocument/2006/relationships/hyperlink" Target="mailto:dvscrt@dvsc.hu" TargetMode="External"/><Relationship Id="rId26" Type="http://schemas.openxmlformats.org/officeDocument/2006/relationships/hyperlink" Target="mailto:club@hibernianfc.co.uk" TargetMode="External"/><Relationship Id="rId25" Type="http://schemas.openxmlformats.org/officeDocument/2006/relationships/hyperlink" Target="mailto:info@nkmaribor.com" TargetMode="External"/><Relationship Id="rId69" Type="http://schemas.openxmlformats.org/officeDocument/2006/relationships/hyperlink" Target="mailto:hungary@sportfive.com" TargetMode="External"/><Relationship Id="rId28" Type="http://schemas.openxmlformats.org/officeDocument/2006/relationships/hyperlink" Target="mailto:jane.doe@thefa.com" TargetMode="External"/><Relationship Id="rId27" Type="http://schemas.openxmlformats.org/officeDocument/2006/relationships/hyperlink" Target="mailto:mlsz@mlsz.hu" TargetMode="External"/><Relationship Id="rId29" Type="http://schemas.openxmlformats.org/officeDocument/2006/relationships/hyperlink" Target="mailto:ztefc@zelkanet.hu" TargetMode="External"/><Relationship Id="rId51" Type="http://schemas.openxmlformats.org/officeDocument/2006/relationships/hyperlink" Target="mailto:info@sirensnetball.com" TargetMode="External"/><Relationship Id="rId50" Type="http://schemas.openxmlformats.org/officeDocument/2006/relationships/hyperlink" Target="https://www.google.hu/maps/place/1037+Budapest+Folyond%C3%A1r+utca+15.+" TargetMode="External"/><Relationship Id="rId53" Type="http://schemas.openxmlformats.org/officeDocument/2006/relationships/hyperlink" Target="mailto:hello@humantelex.hu" TargetMode="External"/><Relationship Id="rId52" Type="http://schemas.openxmlformats.org/officeDocument/2006/relationships/hyperlink" Target="mailto:mmilligen@hibernianfc.co.uk" TargetMode="External"/><Relationship Id="rId11" Type="http://schemas.openxmlformats.org/officeDocument/2006/relationships/hyperlink" Target="mailto:titkarsag@molfehervarfc.hu" TargetMode="External"/><Relationship Id="rId55" Type="http://schemas.openxmlformats.org/officeDocument/2006/relationships/hyperlink" Target="mailto:lopd@sevillafc.com" TargetMode="External"/><Relationship Id="rId10" Type="http://schemas.openxmlformats.org/officeDocument/2006/relationships/hyperlink" Target="mailto:info@dvsckezilabda.hu" TargetMode="External"/><Relationship Id="rId54" Type="http://schemas.openxmlformats.org/officeDocument/2006/relationships/hyperlink" Target="mailto:privacy@asroma.it" TargetMode="External"/><Relationship Id="rId13" Type="http://schemas.openxmlformats.org/officeDocument/2006/relationships/hyperlink" Target="mailto:office@szte-szedeak.hu" TargetMode="External"/><Relationship Id="rId57" Type="http://schemas.openxmlformats.org/officeDocument/2006/relationships/hyperlink" Target="https://www.google.com/search?q=talm%C3%A1cs+igroup&amp;oq=talm%C3%A1cs+igroup+&amp;aqs=chrome.0.69i59j0i13i30j69i60l2.2867j0j7&amp;sourceid=chrome&amp;ie=UTF-8#" TargetMode="External"/><Relationship Id="rId12" Type="http://schemas.openxmlformats.org/officeDocument/2006/relationships/hyperlink" Target="mailto:info@egerwaterpolo.hu" TargetMode="External"/><Relationship Id="rId56" Type="http://schemas.openxmlformats.org/officeDocument/2006/relationships/hyperlink" Target="https://www.google.hu/maps/place/2376+Hern%C3%A1d+BAJNOK+UTCA+1.+" TargetMode="External"/><Relationship Id="rId15" Type="http://schemas.openxmlformats.org/officeDocument/2006/relationships/hyperlink" Target="mailto:info@mtkbudapest.hu" TargetMode="External"/><Relationship Id="rId59" Type="http://schemas.openxmlformats.org/officeDocument/2006/relationships/hyperlink" Target="mailto:fradihoki@fradihoki.hu" TargetMode="External"/><Relationship Id="rId14" Type="http://schemas.openxmlformats.org/officeDocument/2006/relationships/hyperlink" Target="mailto:info@wasps.co.uk" TargetMode="External"/><Relationship Id="rId58" Type="http://schemas.openxmlformats.org/officeDocument/2006/relationships/hyperlink" Target="mailto:ugyfelszolgalat@simple.hu" TargetMode="External"/><Relationship Id="rId17" Type="http://schemas.openxmlformats.org/officeDocument/2006/relationships/hyperlink" Target="mailto:press@ujpestfc.hu" TargetMode="External"/><Relationship Id="rId16" Type="http://schemas.openxmlformats.org/officeDocument/2006/relationships/hyperlink" Target="mailto:lopd@cdleganes.com" TargetMode="External"/><Relationship Id="rId19" Type="http://schemas.openxmlformats.org/officeDocument/2006/relationships/hyperlink" Target="mailto:info@newschoolpromotion.com" TargetMode="External"/><Relationship Id="rId18" Type="http://schemas.openxmlformats.org/officeDocument/2006/relationships/hyperlink" Target="mailto:info@amcnetwork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2JtdRzadptsCPwkL26FCD4h9/Q==">CgMxLjAyCGguZ2pkZ3hzMg5oLjVraGcxbm5qdmx4djIJaC4zMGowemxsMgppZC4xZm9iOXRlMgppZC4zem55c2g3MgppZC4yZXQ5MnAwMghoLnR5amN3dDgAciExX0pUa01jaFJjRU9JaHEwZ0xvWWt2M2lTdEhiNlRzN2o=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